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82D" w:rsidRDefault="00CB482D" w:rsidP="00951B47">
      <w:pPr>
        <w:ind w:left="1" w:hanging="3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Allegato 1</w:t>
      </w:r>
    </w:p>
    <w:p w:rsidR="00CB482D" w:rsidRDefault="00CB482D" w:rsidP="00032424">
      <w:pPr>
        <w:ind w:left="1" w:hanging="3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Manifestazione d’interesse da parte dei gestori privati di nidi a mantenere i nuovi posti </w:t>
      </w:r>
      <w:r w:rsidR="00111385">
        <w:rPr>
          <w:rFonts w:ascii="Arial" w:hAnsi="Arial" w:cs="Arial"/>
          <w:b/>
          <w:sz w:val="28"/>
          <w:szCs w:val="28"/>
        </w:rPr>
        <w:t xml:space="preserve">già </w:t>
      </w:r>
      <w:r>
        <w:rPr>
          <w:rFonts w:ascii="Arial" w:hAnsi="Arial" w:cs="Arial"/>
          <w:b/>
          <w:sz w:val="28"/>
          <w:szCs w:val="28"/>
        </w:rPr>
        <w:t>attivati nell’</w:t>
      </w:r>
      <w:proofErr w:type="spellStart"/>
      <w:r>
        <w:rPr>
          <w:rFonts w:ascii="Arial" w:hAnsi="Arial" w:cs="Arial"/>
          <w:b/>
          <w:sz w:val="28"/>
          <w:szCs w:val="28"/>
        </w:rPr>
        <w:t>a.e</w:t>
      </w:r>
      <w:proofErr w:type="spellEnd"/>
      <w:r>
        <w:rPr>
          <w:rFonts w:ascii="Arial" w:hAnsi="Arial" w:cs="Arial"/>
          <w:b/>
          <w:sz w:val="28"/>
          <w:szCs w:val="28"/>
        </w:rPr>
        <w:t>. 2022/2023 (DGR 1691/2022 e 1975/2022) per l’</w:t>
      </w:r>
      <w:proofErr w:type="spellStart"/>
      <w:r>
        <w:rPr>
          <w:rFonts w:ascii="Arial" w:hAnsi="Arial" w:cs="Arial"/>
          <w:b/>
          <w:sz w:val="28"/>
          <w:szCs w:val="28"/>
        </w:rPr>
        <w:t>a.e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. 2023/2024-Azione A - </w:t>
      </w:r>
      <w:r w:rsidRPr="00DC1B1A">
        <w:rPr>
          <w:rFonts w:ascii="Arial" w:hAnsi="Arial" w:cs="Arial"/>
          <w:b/>
          <w:i/>
          <w:sz w:val="28"/>
          <w:szCs w:val="28"/>
        </w:rPr>
        <w:t>Conferma posti.</w:t>
      </w:r>
    </w:p>
    <w:p w:rsidR="00CB482D" w:rsidRDefault="00CB482D" w:rsidP="00032424">
      <w:pPr>
        <w:ind w:left="1" w:hanging="3"/>
        <w:jc w:val="both"/>
        <w:rPr>
          <w:sz w:val="28"/>
          <w:szCs w:val="28"/>
        </w:rPr>
      </w:pPr>
    </w:p>
    <w:p w:rsidR="00CB482D" w:rsidRDefault="00CB482D" w:rsidP="00032424">
      <w:pPr>
        <w:ind w:left="0" w:hanging="2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 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>__________ il_______________, legale rappresentante della società/ente_____________________________ con sede in Via_____________ Comune ________________ Provincia ______________________________</w:t>
      </w:r>
    </w:p>
    <w:p w:rsidR="00CB482D" w:rsidRDefault="00CB482D" w:rsidP="00032424">
      <w:pPr>
        <w:ind w:left="0" w:hanging="2"/>
        <w:rPr>
          <w:sz w:val="22"/>
          <w:szCs w:val="22"/>
        </w:rPr>
      </w:pPr>
    </w:p>
    <w:p w:rsidR="00CB482D" w:rsidRDefault="00CB482D" w:rsidP="00032424">
      <w:pPr>
        <w:ind w:left="0" w:hanging="2"/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:rsidR="00CB482D" w:rsidRDefault="00CB482D" w:rsidP="00032424">
      <w:pPr>
        <w:ind w:left="0" w:hanging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seguenti informazioni:</w:t>
      </w:r>
    </w:p>
    <w:p w:rsidR="00CB482D" w:rsidRDefault="00CB482D" w:rsidP="00032424">
      <w:pPr>
        <w:ind w:left="0" w:hanging="2"/>
        <w:jc w:val="both"/>
        <w:rPr>
          <w:rFonts w:ascii="Arial" w:hAnsi="Arial" w:cs="Arial"/>
          <w:sz w:val="22"/>
          <w:szCs w:val="22"/>
        </w:rPr>
      </w:pPr>
    </w:p>
    <w:p w:rsidR="00CB482D" w:rsidRDefault="00CB482D" w:rsidP="00032424">
      <w:pPr>
        <w:numPr>
          <w:ilvl w:val="0"/>
          <w:numId w:val="2"/>
        </w:numPr>
        <w:ind w:left="0" w:hanging="2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Nome nido/sezione primavera/servizio educativo__________________________________</w:t>
      </w:r>
    </w:p>
    <w:p w:rsidR="00CB482D" w:rsidRDefault="00CB482D" w:rsidP="00032424">
      <w:pPr>
        <w:numPr>
          <w:ilvl w:val="0"/>
          <w:numId w:val="2"/>
        </w:numPr>
        <w:ind w:left="0" w:hanging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Soggetto gestore </w:t>
      </w:r>
      <w:proofErr w:type="gramStart"/>
      <w:r>
        <w:rPr>
          <w:rFonts w:ascii="Arial" w:hAnsi="Arial" w:cs="Arial"/>
          <w:sz w:val="22"/>
          <w:szCs w:val="22"/>
        </w:rPr>
        <w:t>nido:_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_____________________________________________________</w:t>
      </w:r>
    </w:p>
    <w:p w:rsidR="00CB482D" w:rsidRDefault="00CB482D" w:rsidP="00032424">
      <w:pPr>
        <w:numPr>
          <w:ilvl w:val="0"/>
          <w:numId w:val="2"/>
        </w:numPr>
        <w:ind w:left="0" w:hanging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proofErr w:type="gramStart"/>
      <w:r>
        <w:rPr>
          <w:rFonts w:ascii="Arial" w:hAnsi="Arial" w:cs="Arial"/>
          <w:sz w:val="22"/>
          <w:szCs w:val="22"/>
        </w:rPr>
        <w:t>nido:_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____________________________________________________________</w:t>
      </w:r>
    </w:p>
    <w:p w:rsidR="00CB482D" w:rsidRDefault="00CB482D" w:rsidP="00032424">
      <w:pPr>
        <w:numPr>
          <w:ilvl w:val="0"/>
          <w:numId w:val="2"/>
        </w:numPr>
        <w:ind w:left="0" w:hanging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Codice fiscale/partita </w:t>
      </w:r>
      <w:proofErr w:type="gramStart"/>
      <w:r>
        <w:rPr>
          <w:rFonts w:ascii="Arial" w:hAnsi="Arial" w:cs="Arial"/>
          <w:sz w:val="22"/>
          <w:szCs w:val="22"/>
        </w:rPr>
        <w:t>iva:_</w:t>
      </w:r>
      <w:proofErr w:type="gramEnd"/>
      <w:r>
        <w:rPr>
          <w:rFonts w:ascii="Arial" w:hAnsi="Arial" w:cs="Arial"/>
          <w:sz w:val="22"/>
          <w:szCs w:val="22"/>
        </w:rPr>
        <w:t>___________________________________________________</w:t>
      </w:r>
    </w:p>
    <w:p w:rsidR="00CB482D" w:rsidRDefault="00CB482D" w:rsidP="00032424">
      <w:pPr>
        <w:numPr>
          <w:ilvl w:val="0"/>
          <w:numId w:val="2"/>
        </w:numPr>
        <w:ind w:left="0" w:hanging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Autorizzato al funzionamento in data________ con prot. n.__________________________</w:t>
      </w:r>
    </w:p>
    <w:p w:rsidR="00CB482D" w:rsidRDefault="00CB482D" w:rsidP="00032424">
      <w:pPr>
        <w:numPr>
          <w:ilvl w:val="0"/>
          <w:numId w:val="2"/>
        </w:numPr>
        <w:ind w:left="0" w:hanging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Accreditato in data____________</w:t>
      </w:r>
      <w:proofErr w:type="gramStart"/>
      <w:r>
        <w:rPr>
          <w:rFonts w:ascii="Arial" w:hAnsi="Arial" w:cs="Arial"/>
          <w:sz w:val="22"/>
          <w:szCs w:val="22"/>
        </w:rPr>
        <w:t>_  con</w:t>
      </w:r>
      <w:proofErr w:type="gramEnd"/>
      <w:r>
        <w:rPr>
          <w:rFonts w:ascii="Arial" w:hAnsi="Arial" w:cs="Arial"/>
          <w:sz w:val="22"/>
          <w:szCs w:val="22"/>
        </w:rPr>
        <w:t xml:space="preserve"> prot. n.__________________________________</w:t>
      </w:r>
    </w:p>
    <w:p w:rsidR="00CB482D" w:rsidRDefault="00CB482D" w:rsidP="00A17B77">
      <w:pPr>
        <w:ind w:leftChars="0" w:left="0" w:firstLineChars="0" w:firstLine="0"/>
        <w:rPr>
          <w:rFonts w:ascii="Arial" w:hAnsi="Arial" w:cs="Arial"/>
          <w:sz w:val="22"/>
          <w:szCs w:val="22"/>
        </w:rPr>
      </w:pPr>
    </w:p>
    <w:p w:rsidR="00CB482D" w:rsidRDefault="00CB482D" w:rsidP="00FD186D">
      <w:pPr>
        <w:ind w:leftChars="0" w:left="0" w:firstLineChars="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:rsidR="00CB482D" w:rsidRDefault="00CB482D" w:rsidP="00A17B77">
      <w:pPr>
        <w:ind w:leftChars="0" w:left="0" w:firstLineChars="0" w:firstLine="0"/>
        <w:rPr>
          <w:rFonts w:ascii="Arial" w:hAnsi="Arial" w:cs="Arial"/>
          <w:sz w:val="22"/>
          <w:szCs w:val="22"/>
        </w:rPr>
      </w:pPr>
    </w:p>
    <w:p w:rsidR="00CB482D" w:rsidRDefault="00CB482D" w:rsidP="00FD186D">
      <w:pPr>
        <w:numPr>
          <w:ilvl w:val="0"/>
          <w:numId w:val="2"/>
        </w:numPr>
        <w:ind w:leftChars="0" w:left="0" w:firstLineChars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confermare i posti nuovi attivati nell’</w:t>
      </w:r>
      <w:proofErr w:type="spellStart"/>
      <w:r>
        <w:rPr>
          <w:rFonts w:ascii="Arial" w:hAnsi="Arial" w:cs="Arial"/>
          <w:sz w:val="22"/>
          <w:szCs w:val="22"/>
        </w:rPr>
        <w:t>a.e</w:t>
      </w:r>
      <w:proofErr w:type="spellEnd"/>
      <w:r>
        <w:rPr>
          <w:rFonts w:ascii="Arial" w:hAnsi="Arial" w:cs="Arial"/>
          <w:sz w:val="22"/>
          <w:szCs w:val="22"/>
        </w:rPr>
        <w:t>. 2022/2023, per l’</w:t>
      </w:r>
      <w:proofErr w:type="spellStart"/>
      <w:r>
        <w:rPr>
          <w:rFonts w:ascii="Arial" w:hAnsi="Arial" w:cs="Arial"/>
          <w:sz w:val="22"/>
          <w:szCs w:val="22"/>
        </w:rPr>
        <w:t>a.e</w:t>
      </w:r>
      <w:proofErr w:type="spellEnd"/>
      <w:r>
        <w:rPr>
          <w:rFonts w:ascii="Arial" w:hAnsi="Arial" w:cs="Arial"/>
          <w:sz w:val="22"/>
          <w:szCs w:val="22"/>
        </w:rPr>
        <w:t>. 2023/2024 per n°_______</w:t>
      </w:r>
    </w:p>
    <w:p w:rsidR="00CB482D" w:rsidRDefault="00CB482D" w:rsidP="00FD186D">
      <w:pPr>
        <w:numPr>
          <w:ilvl w:val="0"/>
          <w:numId w:val="2"/>
        </w:numPr>
        <w:ind w:leftChars="0" w:left="0" w:firstLineChars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il numero di posti di cui al precedente punto G. è occupato da bambini e bambine appartenenti a famiglie con attestazione ISEE pari o inferiore a € 40.000,00 e di seguito si indicano i dati dei bambini:</w:t>
      </w:r>
    </w:p>
    <w:tbl>
      <w:tblPr>
        <w:tblW w:w="10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629"/>
        <w:gridCol w:w="1630"/>
        <w:gridCol w:w="2141"/>
        <w:gridCol w:w="1260"/>
        <w:gridCol w:w="2661"/>
      </w:tblGrid>
      <w:tr w:rsidR="00CB482D" w:rsidTr="00975BFB">
        <w:tc>
          <w:tcPr>
            <w:tcW w:w="828" w:type="dxa"/>
          </w:tcPr>
          <w:p w:rsidR="00CB482D" w:rsidRPr="00975BFB" w:rsidRDefault="00CB482D" w:rsidP="00975BFB">
            <w:pPr>
              <w:ind w:leftChars="0" w:left="0" w:firstLineChars="0" w:firstLine="0"/>
              <w:rPr>
                <w:rFonts w:ascii="Arial" w:hAnsi="Arial" w:cs="Arial"/>
              </w:rPr>
            </w:pPr>
            <w:r w:rsidRPr="00975BFB">
              <w:rPr>
                <w:rFonts w:ascii="Arial" w:hAnsi="Arial" w:cs="Arial"/>
                <w:sz w:val="22"/>
                <w:szCs w:val="22"/>
              </w:rPr>
              <w:t>N. posto</w:t>
            </w:r>
          </w:p>
        </w:tc>
        <w:tc>
          <w:tcPr>
            <w:tcW w:w="1629" w:type="dxa"/>
          </w:tcPr>
          <w:p w:rsidR="00CB482D" w:rsidRPr="00975BFB" w:rsidRDefault="00CB482D" w:rsidP="00975BFB">
            <w:pPr>
              <w:ind w:leftChars="0" w:left="0" w:firstLineChars="0" w:firstLine="0"/>
              <w:rPr>
                <w:rFonts w:ascii="Arial" w:hAnsi="Arial" w:cs="Arial"/>
              </w:rPr>
            </w:pPr>
            <w:r w:rsidRPr="00975BFB">
              <w:rPr>
                <w:rFonts w:ascii="Arial" w:hAnsi="Arial" w:cs="Arial"/>
                <w:sz w:val="22"/>
                <w:szCs w:val="22"/>
              </w:rPr>
              <w:t>C.F. bambino/a</w:t>
            </w:r>
          </w:p>
        </w:tc>
        <w:tc>
          <w:tcPr>
            <w:tcW w:w="1630" w:type="dxa"/>
          </w:tcPr>
          <w:p w:rsidR="00CB482D" w:rsidRPr="00975BFB" w:rsidRDefault="00CB482D" w:rsidP="00975BFB">
            <w:pPr>
              <w:ind w:leftChars="0" w:left="0" w:firstLineChars="0" w:firstLine="0"/>
              <w:rPr>
                <w:rFonts w:ascii="Arial" w:hAnsi="Arial" w:cs="Arial"/>
              </w:rPr>
            </w:pPr>
            <w:r w:rsidRPr="00975BFB">
              <w:rPr>
                <w:rFonts w:ascii="Arial" w:hAnsi="Arial" w:cs="Arial"/>
                <w:sz w:val="22"/>
                <w:szCs w:val="22"/>
              </w:rPr>
              <w:t>Nome bambino/a</w:t>
            </w:r>
          </w:p>
        </w:tc>
        <w:tc>
          <w:tcPr>
            <w:tcW w:w="2141" w:type="dxa"/>
          </w:tcPr>
          <w:p w:rsidR="00CB482D" w:rsidRPr="00975BFB" w:rsidRDefault="00CB482D" w:rsidP="00975BFB">
            <w:pPr>
              <w:ind w:leftChars="0" w:left="0" w:firstLineChars="0" w:firstLine="0"/>
              <w:rPr>
                <w:rFonts w:ascii="Arial" w:hAnsi="Arial" w:cs="Arial"/>
              </w:rPr>
            </w:pPr>
            <w:r w:rsidRPr="00975BFB">
              <w:rPr>
                <w:rFonts w:ascii="Arial" w:hAnsi="Arial" w:cs="Arial"/>
                <w:sz w:val="22"/>
                <w:szCs w:val="22"/>
              </w:rPr>
              <w:t>Cognome bambino/a</w:t>
            </w:r>
          </w:p>
        </w:tc>
        <w:tc>
          <w:tcPr>
            <w:tcW w:w="1260" w:type="dxa"/>
          </w:tcPr>
          <w:p w:rsidR="00CB482D" w:rsidRPr="00975BFB" w:rsidRDefault="00CB482D" w:rsidP="00975BFB">
            <w:pPr>
              <w:ind w:leftChars="0" w:left="0" w:firstLineChars="0" w:firstLine="0"/>
              <w:rPr>
                <w:rFonts w:ascii="Arial" w:hAnsi="Arial" w:cs="Arial"/>
              </w:rPr>
            </w:pPr>
            <w:r w:rsidRPr="00975BFB">
              <w:rPr>
                <w:rFonts w:ascii="Arial" w:hAnsi="Arial" w:cs="Arial"/>
                <w:sz w:val="22"/>
                <w:szCs w:val="22"/>
              </w:rPr>
              <w:t>ISEE</w:t>
            </w:r>
          </w:p>
        </w:tc>
        <w:tc>
          <w:tcPr>
            <w:tcW w:w="2661" w:type="dxa"/>
          </w:tcPr>
          <w:p w:rsidR="00CB482D" w:rsidRPr="00975BFB" w:rsidRDefault="00CB482D" w:rsidP="00975BFB">
            <w:pPr>
              <w:ind w:leftChars="0" w:left="0" w:firstLineChars="0" w:firstLine="0"/>
              <w:rPr>
                <w:rFonts w:ascii="Arial" w:hAnsi="Arial" w:cs="Arial"/>
                <w:iCs/>
              </w:rPr>
            </w:pPr>
            <w:r w:rsidRPr="00975BFB">
              <w:rPr>
                <w:rFonts w:ascii="Arial" w:hAnsi="Arial" w:cs="Arial"/>
                <w:iCs/>
                <w:sz w:val="22"/>
                <w:szCs w:val="22"/>
              </w:rPr>
              <w:t xml:space="preserve">Mese inizio frequenza: </w:t>
            </w:r>
          </w:p>
        </w:tc>
      </w:tr>
      <w:tr w:rsidR="00CB482D" w:rsidTr="00975BFB">
        <w:tc>
          <w:tcPr>
            <w:tcW w:w="828" w:type="dxa"/>
          </w:tcPr>
          <w:p w:rsidR="00CB482D" w:rsidRPr="00975BFB" w:rsidRDefault="00CB482D" w:rsidP="00975BFB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975BF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9" w:type="dxa"/>
          </w:tcPr>
          <w:p w:rsidR="00CB482D" w:rsidRPr="00975BFB" w:rsidRDefault="00CB482D" w:rsidP="00975BFB">
            <w:pPr>
              <w:ind w:leftChars="0" w:left="0" w:firstLineChars="0" w:firstLine="0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CB482D" w:rsidRPr="00975BFB" w:rsidRDefault="00CB482D" w:rsidP="00975BFB">
            <w:pPr>
              <w:ind w:leftChars="0" w:left="0" w:firstLineChars="0" w:firstLine="0"/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:rsidR="00CB482D" w:rsidRPr="00975BFB" w:rsidRDefault="00CB482D" w:rsidP="00975BFB">
            <w:pPr>
              <w:ind w:leftChars="0" w:left="0" w:firstLineChars="0" w:firstLine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B482D" w:rsidRPr="00975BFB" w:rsidRDefault="00CB482D" w:rsidP="00975BFB">
            <w:pPr>
              <w:ind w:leftChars="0" w:left="0" w:firstLineChars="0" w:firstLine="0"/>
              <w:rPr>
                <w:rFonts w:ascii="Arial" w:hAnsi="Arial" w:cs="Arial"/>
              </w:rPr>
            </w:pPr>
          </w:p>
        </w:tc>
        <w:tc>
          <w:tcPr>
            <w:tcW w:w="2661" w:type="dxa"/>
          </w:tcPr>
          <w:p w:rsidR="00CB482D" w:rsidRPr="00975BFB" w:rsidRDefault="00CB482D" w:rsidP="00975BFB">
            <w:pPr>
              <w:ind w:leftChars="0" w:left="0" w:firstLineChars="0" w:firstLine="0"/>
              <w:rPr>
                <w:rFonts w:ascii="Arial" w:hAnsi="Arial" w:cs="Arial"/>
                <w:i/>
                <w:iCs/>
              </w:rPr>
            </w:pPr>
            <w:r w:rsidRPr="00975BFB">
              <w:rPr>
                <w:rFonts w:ascii="Arial" w:hAnsi="Arial" w:cs="Arial"/>
                <w:iCs/>
                <w:sz w:val="22"/>
                <w:szCs w:val="22"/>
              </w:rPr>
              <w:t xml:space="preserve">essendo posti in continuità con lo scorso </w:t>
            </w:r>
            <w:proofErr w:type="spellStart"/>
            <w:r w:rsidRPr="00975BFB">
              <w:rPr>
                <w:rFonts w:ascii="Arial" w:hAnsi="Arial" w:cs="Arial"/>
                <w:iCs/>
                <w:sz w:val="22"/>
                <w:szCs w:val="22"/>
              </w:rPr>
              <w:t>a.e</w:t>
            </w:r>
            <w:proofErr w:type="spellEnd"/>
            <w:r w:rsidRPr="00975BFB">
              <w:rPr>
                <w:rFonts w:ascii="Arial" w:hAnsi="Arial" w:cs="Arial"/>
                <w:iCs/>
                <w:sz w:val="22"/>
                <w:szCs w:val="22"/>
              </w:rPr>
              <w:t>., corrisponde a settembre 2023</w:t>
            </w:r>
          </w:p>
        </w:tc>
      </w:tr>
      <w:tr w:rsidR="00CB482D" w:rsidTr="00975BFB">
        <w:tc>
          <w:tcPr>
            <w:tcW w:w="828" w:type="dxa"/>
          </w:tcPr>
          <w:p w:rsidR="00CB482D" w:rsidRPr="00975BFB" w:rsidRDefault="00CB482D" w:rsidP="00975BFB">
            <w:pPr>
              <w:ind w:leftChars="0" w:left="0" w:firstLineChars="0" w:firstLine="0"/>
              <w:jc w:val="center"/>
              <w:rPr>
                <w:rFonts w:ascii="Arial" w:hAnsi="Arial" w:cs="Arial"/>
              </w:rPr>
            </w:pPr>
            <w:r w:rsidRPr="00975BF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29" w:type="dxa"/>
          </w:tcPr>
          <w:p w:rsidR="00CB482D" w:rsidRPr="00975BFB" w:rsidRDefault="00CB482D" w:rsidP="00975BFB">
            <w:pPr>
              <w:ind w:leftChars="0" w:left="0" w:firstLineChars="0" w:firstLine="0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:rsidR="00CB482D" w:rsidRPr="00975BFB" w:rsidRDefault="00CB482D" w:rsidP="00975BFB">
            <w:pPr>
              <w:ind w:leftChars="0" w:left="0" w:firstLineChars="0" w:firstLine="0"/>
              <w:rPr>
                <w:rFonts w:ascii="Arial" w:hAnsi="Arial" w:cs="Arial"/>
              </w:rPr>
            </w:pPr>
          </w:p>
        </w:tc>
        <w:tc>
          <w:tcPr>
            <w:tcW w:w="2141" w:type="dxa"/>
          </w:tcPr>
          <w:p w:rsidR="00CB482D" w:rsidRPr="00975BFB" w:rsidRDefault="00CB482D" w:rsidP="00975BFB">
            <w:pPr>
              <w:ind w:leftChars="0" w:left="0" w:firstLineChars="0" w:firstLine="0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B482D" w:rsidRPr="00975BFB" w:rsidRDefault="00CB482D" w:rsidP="00975BFB">
            <w:pPr>
              <w:ind w:leftChars="0" w:left="0" w:firstLineChars="0" w:firstLine="0"/>
              <w:rPr>
                <w:rFonts w:ascii="Arial" w:hAnsi="Arial" w:cs="Arial"/>
              </w:rPr>
            </w:pPr>
          </w:p>
        </w:tc>
        <w:tc>
          <w:tcPr>
            <w:tcW w:w="2661" w:type="dxa"/>
          </w:tcPr>
          <w:p w:rsidR="00CB482D" w:rsidRPr="00975BFB" w:rsidRDefault="00CB482D" w:rsidP="00975BFB">
            <w:pPr>
              <w:ind w:leftChars="0" w:left="0" w:firstLineChars="0" w:firstLine="0"/>
              <w:rPr>
                <w:rFonts w:ascii="Arial" w:hAnsi="Arial" w:cs="Arial"/>
                <w:i/>
                <w:iCs/>
              </w:rPr>
            </w:pPr>
            <w:r w:rsidRPr="00975BFB">
              <w:rPr>
                <w:rFonts w:ascii="Arial" w:hAnsi="Arial" w:cs="Arial"/>
                <w:iCs/>
                <w:sz w:val="22"/>
                <w:szCs w:val="22"/>
              </w:rPr>
              <w:t xml:space="preserve">essendo posti in continuità con lo scorso </w:t>
            </w:r>
            <w:proofErr w:type="spellStart"/>
            <w:r w:rsidRPr="00975BFB">
              <w:rPr>
                <w:rFonts w:ascii="Arial" w:hAnsi="Arial" w:cs="Arial"/>
                <w:iCs/>
                <w:sz w:val="22"/>
                <w:szCs w:val="22"/>
              </w:rPr>
              <w:t>a.e</w:t>
            </w:r>
            <w:proofErr w:type="spellEnd"/>
            <w:r w:rsidRPr="00975BFB">
              <w:rPr>
                <w:rFonts w:ascii="Arial" w:hAnsi="Arial" w:cs="Arial"/>
                <w:iCs/>
                <w:sz w:val="22"/>
                <w:szCs w:val="22"/>
              </w:rPr>
              <w:t>., corrisponde a settembre 2023</w:t>
            </w:r>
          </w:p>
        </w:tc>
      </w:tr>
      <w:tr w:rsidR="00CB482D" w:rsidTr="00975BFB">
        <w:tc>
          <w:tcPr>
            <w:tcW w:w="828" w:type="dxa"/>
          </w:tcPr>
          <w:p w:rsidR="00CB482D" w:rsidRPr="00975BFB" w:rsidRDefault="00CB482D" w:rsidP="00975BFB">
            <w:pPr>
              <w:ind w:leftChars="0" w:left="0" w:firstLineChars="0" w:firstLine="0"/>
              <w:jc w:val="center"/>
              <w:rPr>
                <w:rFonts w:ascii="Arial" w:hAnsi="Arial" w:cs="Arial"/>
                <w:iCs/>
              </w:rPr>
            </w:pPr>
            <w:r w:rsidRPr="00975BFB">
              <w:rPr>
                <w:rFonts w:ascii="Arial" w:hAnsi="Arial" w:cs="Arial"/>
                <w:iCs/>
                <w:sz w:val="22"/>
                <w:szCs w:val="22"/>
              </w:rPr>
              <w:t>…</w:t>
            </w:r>
          </w:p>
        </w:tc>
        <w:tc>
          <w:tcPr>
            <w:tcW w:w="1629" w:type="dxa"/>
          </w:tcPr>
          <w:p w:rsidR="00CB482D" w:rsidRPr="00975BFB" w:rsidRDefault="00CB482D" w:rsidP="00975BFB">
            <w:pPr>
              <w:ind w:leftChars="0" w:left="0" w:firstLineChars="0" w:firstLine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630" w:type="dxa"/>
          </w:tcPr>
          <w:p w:rsidR="00CB482D" w:rsidRPr="00975BFB" w:rsidRDefault="00CB482D" w:rsidP="00975BFB">
            <w:pPr>
              <w:ind w:leftChars="0" w:left="0" w:firstLineChars="0" w:firstLine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141" w:type="dxa"/>
          </w:tcPr>
          <w:p w:rsidR="00CB482D" w:rsidRPr="00975BFB" w:rsidRDefault="00CB482D" w:rsidP="00975BFB">
            <w:pPr>
              <w:ind w:leftChars="0" w:left="0" w:firstLineChars="0" w:firstLine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260" w:type="dxa"/>
          </w:tcPr>
          <w:p w:rsidR="00CB482D" w:rsidRPr="00975BFB" w:rsidRDefault="00CB482D" w:rsidP="00975BFB">
            <w:pPr>
              <w:ind w:leftChars="0" w:left="0" w:firstLineChars="0" w:firstLine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661" w:type="dxa"/>
          </w:tcPr>
          <w:p w:rsidR="00CB482D" w:rsidRPr="00975BFB" w:rsidRDefault="00CB482D" w:rsidP="00975BFB">
            <w:pPr>
              <w:ind w:leftChars="0" w:left="0" w:firstLineChars="0" w:firstLine="0"/>
              <w:rPr>
                <w:rFonts w:ascii="Arial" w:hAnsi="Arial" w:cs="Arial"/>
                <w:i/>
                <w:iCs/>
              </w:rPr>
            </w:pPr>
            <w:r w:rsidRPr="00975BFB">
              <w:rPr>
                <w:rFonts w:ascii="Arial" w:hAnsi="Arial" w:cs="Arial"/>
                <w:iCs/>
                <w:sz w:val="22"/>
                <w:szCs w:val="22"/>
              </w:rPr>
              <w:t xml:space="preserve">essendo posti in continuità con lo scorso </w:t>
            </w:r>
            <w:proofErr w:type="spellStart"/>
            <w:r w:rsidRPr="00975BFB">
              <w:rPr>
                <w:rFonts w:ascii="Arial" w:hAnsi="Arial" w:cs="Arial"/>
                <w:iCs/>
                <w:sz w:val="22"/>
                <w:szCs w:val="22"/>
              </w:rPr>
              <w:t>a.e</w:t>
            </w:r>
            <w:proofErr w:type="spellEnd"/>
            <w:r w:rsidRPr="00975BFB">
              <w:rPr>
                <w:rFonts w:ascii="Arial" w:hAnsi="Arial" w:cs="Arial"/>
                <w:iCs/>
                <w:sz w:val="22"/>
                <w:szCs w:val="22"/>
              </w:rPr>
              <w:t>., corrisponde a settembre 2023</w:t>
            </w:r>
          </w:p>
        </w:tc>
      </w:tr>
    </w:tbl>
    <w:p w:rsidR="00CB482D" w:rsidRDefault="00CB482D" w:rsidP="00032424">
      <w:pPr>
        <w:ind w:left="0" w:hanging="2"/>
        <w:rPr>
          <w:rFonts w:ascii="Arial" w:hAnsi="Arial" w:cs="Arial"/>
          <w:sz w:val="22"/>
          <w:szCs w:val="22"/>
        </w:rPr>
      </w:pPr>
    </w:p>
    <w:p w:rsidR="00CB482D" w:rsidRPr="00CC592F" w:rsidRDefault="00CB482D" w:rsidP="00CC592F">
      <w:pPr>
        <w:numPr>
          <w:ilvl w:val="0"/>
          <w:numId w:val="2"/>
        </w:numPr>
        <w:ind w:left="0" w:hanging="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Che i bambini elencati al precedente punto H. </w:t>
      </w:r>
      <w:r w:rsidRPr="00CC592F">
        <w:rPr>
          <w:rFonts w:ascii="Arial" w:hAnsi="Arial" w:cs="Arial"/>
          <w:sz w:val="22"/>
          <w:szCs w:val="22"/>
        </w:rPr>
        <w:t>appartengono alle seguenti fasce d’età:</w:t>
      </w:r>
      <w:r>
        <w:rPr>
          <w:rFonts w:ascii="Arial" w:hAnsi="Arial" w:cs="Arial"/>
          <w:sz w:val="22"/>
          <w:szCs w:val="22"/>
        </w:rPr>
        <w:t xml:space="preserve"> </w:t>
      </w:r>
    </w:p>
    <w:p w:rsidR="00CB482D" w:rsidRDefault="00CB482D" w:rsidP="00032424">
      <w:pPr>
        <w:ind w:left="0" w:hanging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n. bambini fascia d’età 4-12 mesi</w:t>
      </w:r>
      <w:r>
        <w:rPr>
          <w:rFonts w:ascii="Arial" w:hAnsi="Arial" w:cs="Arial"/>
          <w:sz w:val="22"/>
          <w:szCs w:val="22"/>
        </w:rPr>
        <w:tab/>
        <w:t>______________________________</w:t>
      </w:r>
    </w:p>
    <w:p w:rsidR="00CB482D" w:rsidRDefault="00CB482D" w:rsidP="00CC592F">
      <w:pPr>
        <w:ind w:left="0" w:hanging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n. bambini fascia d’età 12-36 mesi</w:t>
      </w:r>
      <w:r>
        <w:rPr>
          <w:rFonts w:ascii="Arial" w:hAnsi="Arial" w:cs="Arial"/>
          <w:sz w:val="22"/>
          <w:szCs w:val="22"/>
        </w:rPr>
        <w:tab/>
        <w:t>_____________________________</w:t>
      </w:r>
    </w:p>
    <w:p w:rsidR="00CB482D" w:rsidRPr="00F57BBF" w:rsidRDefault="00CB482D" w:rsidP="00F57BBF">
      <w:pPr>
        <w:numPr>
          <w:ilvl w:val="0"/>
          <w:numId w:val="2"/>
        </w:numPr>
        <w:ind w:leftChars="0" w:left="0" w:firstLineChars="0" w:firstLine="0"/>
        <w:jc w:val="both"/>
        <w:rPr>
          <w:rFonts w:ascii="Arial" w:hAnsi="Arial" w:cs="Arial"/>
          <w:b/>
          <w:sz w:val="22"/>
          <w:szCs w:val="22"/>
        </w:rPr>
      </w:pPr>
      <w:r w:rsidRPr="00CC592F">
        <w:rPr>
          <w:rFonts w:ascii="Arial" w:hAnsi="Arial" w:cs="Arial"/>
          <w:b/>
          <w:sz w:val="22"/>
          <w:szCs w:val="22"/>
        </w:rPr>
        <w:t xml:space="preserve">Di </w:t>
      </w:r>
      <w:r>
        <w:rPr>
          <w:rFonts w:ascii="Arial" w:hAnsi="Arial" w:cs="Arial"/>
          <w:b/>
          <w:sz w:val="22"/>
          <w:szCs w:val="22"/>
        </w:rPr>
        <w:t>essere consapevole che i bambini indicati per questa misura regionale non possono beneficiare di altri finanziamento pubblici (lo stesso C.F. non può essere indicato per altre misure regionali e in particolare tale misura è incompatibile con la misura di cui alla DGR 1706/2023);</w:t>
      </w:r>
    </w:p>
    <w:p w:rsidR="00CB482D" w:rsidRPr="00CC592F" w:rsidRDefault="00CB482D" w:rsidP="00032424">
      <w:pPr>
        <w:numPr>
          <w:ilvl w:val="0"/>
          <w:numId w:val="2"/>
        </w:numPr>
        <w:ind w:left="0" w:hanging="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Costo del posto nido, </w:t>
      </w:r>
      <w:r w:rsidRPr="00CC592F">
        <w:rPr>
          <w:rFonts w:ascii="Arial" w:hAnsi="Arial" w:cs="Arial"/>
          <w:sz w:val="22"/>
          <w:szCs w:val="22"/>
        </w:rPr>
        <w:t xml:space="preserve">in base </w:t>
      </w:r>
      <w:proofErr w:type="gramStart"/>
      <w:r w:rsidRPr="00CC592F">
        <w:rPr>
          <w:rFonts w:ascii="Arial" w:hAnsi="Arial" w:cs="Arial"/>
          <w:sz w:val="22"/>
          <w:szCs w:val="22"/>
        </w:rPr>
        <w:t>alla proprie</w:t>
      </w:r>
      <w:proofErr w:type="gramEnd"/>
      <w:r w:rsidRPr="00CC592F">
        <w:rPr>
          <w:rFonts w:ascii="Arial" w:hAnsi="Arial" w:cs="Arial"/>
          <w:sz w:val="22"/>
          <w:szCs w:val="22"/>
        </w:rPr>
        <w:t xml:space="preserve"> caratteristiche organizzative del servizio e ai propri indicatori di costo.</w:t>
      </w:r>
      <w:r w:rsidRPr="00CC592F">
        <w:rPr>
          <w:rFonts w:ascii="Arial" w:hAnsi="Arial" w:cs="Arial"/>
          <w:color w:val="000000"/>
          <w:sz w:val="22"/>
          <w:szCs w:val="22"/>
        </w:rPr>
        <w:t xml:space="preserve"> Si fa presente che tale costo deve essere chiaramente dimostrabile dal bilancio della società/ente e da altri documenti correlat</w:t>
      </w:r>
      <w:r>
        <w:rPr>
          <w:rFonts w:ascii="Arial" w:hAnsi="Arial" w:cs="Arial"/>
          <w:color w:val="000000"/>
          <w:sz w:val="22"/>
          <w:szCs w:val="22"/>
        </w:rPr>
        <w:t>i:</w:t>
      </w:r>
    </w:p>
    <w:p w:rsidR="00CB482D" w:rsidRDefault="00CB482D" w:rsidP="00032424">
      <w:pPr>
        <w:ind w:left="0" w:hanging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111385" w:rsidRDefault="00111385" w:rsidP="00032424">
      <w:pPr>
        <w:ind w:left="0" w:hanging="2"/>
        <w:rPr>
          <w:rFonts w:ascii="Arial" w:hAnsi="Arial" w:cs="Arial"/>
          <w:sz w:val="22"/>
          <w:szCs w:val="22"/>
        </w:rPr>
      </w:pPr>
    </w:p>
    <w:p w:rsidR="00CB482D" w:rsidRDefault="00CB482D" w:rsidP="00032424">
      <w:pPr>
        <w:ind w:left="0" w:hanging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CB482D" w:rsidRDefault="00CB482D" w:rsidP="00032424">
      <w:pPr>
        <w:ind w:left="0" w:hanging="2"/>
        <w:rPr>
          <w:sz w:val="22"/>
          <w:szCs w:val="22"/>
        </w:rPr>
      </w:pPr>
    </w:p>
    <w:p w:rsidR="00CB482D" w:rsidRDefault="00CB482D" w:rsidP="00032424">
      <w:pPr>
        <w:ind w:left="0" w:hanging="2"/>
        <w:rPr>
          <w:sz w:val="22"/>
          <w:szCs w:val="22"/>
        </w:rPr>
      </w:pPr>
    </w:p>
    <w:p w:rsidR="00CB482D" w:rsidRPr="00516A2B" w:rsidRDefault="00CB482D" w:rsidP="00032424">
      <w:pPr>
        <w:ind w:left="0" w:hanging="2"/>
        <w:jc w:val="center"/>
        <w:rPr>
          <w:rFonts w:ascii="Arial" w:hAnsi="Arial" w:cs="Arial"/>
          <w:b/>
          <w:sz w:val="22"/>
          <w:szCs w:val="22"/>
        </w:rPr>
      </w:pPr>
      <w:r w:rsidRPr="00516A2B">
        <w:rPr>
          <w:rFonts w:ascii="Arial" w:hAnsi="Arial" w:cs="Arial"/>
          <w:b/>
          <w:sz w:val="22"/>
          <w:szCs w:val="22"/>
        </w:rPr>
        <w:t>DICHIARA INOLTRE</w:t>
      </w:r>
    </w:p>
    <w:p w:rsidR="00CB482D" w:rsidRDefault="00CB482D" w:rsidP="00032424">
      <w:pPr>
        <w:ind w:left="0" w:hanging="2"/>
        <w:jc w:val="center"/>
        <w:rPr>
          <w:sz w:val="22"/>
          <w:szCs w:val="22"/>
        </w:rPr>
      </w:pPr>
    </w:p>
    <w:p w:rsidR="00CB482D" w:rsidRDefault="00CB482D" w:rsidP="00032424">
      <w:pPr>
        <w:numPr>
          <w:ilvl w:val="0"/>
          <w:numId w:val="1"/>
        </w:numPr>
        <w:ind w:left="284" w:hangingChars="130" w:hanging="2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in possesso dei requisiti di capacità a contrattare con la Pubblica Amministrazione di cui all’art. 80 del </w:t>
      </w:r>
      <w:proofErr w:type="spellStart"/>
      <w:r>
        <w:rPr>
          <w:rFonts w:ascii="Arial" w:hAnsi="Arial" w:cs="Arial"/>
          <w:sz w:val="22"/>
          <w:szCs w:val="22"/>
        </w:rPr>
        <w:t>D.Lgs.</w:t>
      </w:r>
      <w:proofErr w:type="spellEnd"/>
      <w:r>
        <w:rPr>
          <w:rFonts w:ascii="Arial" w:hAnsi="Arial" w:cs="Arial"/>
          <w:sz w:val="22"/>
          <w:szCs w:val="22"/>
        </w:rPr>
        <w:t xml:space="preserve"> n. 50/2016 e </w:t>
      </w:r>
      <w:proofErr w:type="spellStart"/>
      <w:r>
        <w:rPr>
          <w:rFonts w:ascii="Arial" w:hAnsi="Arial" w:cs="Arial"/>
          <w:sz w:val="22"/>
          <w:szCs w:val="22"/>
        </w:rPr>
        <w:t>s.m.i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CB482D" w:rsidRDefault="00CB482D" w:rsidP="00032424">
      <w:pPr>
        <w:numPr>
          <w:ilvl w:val="0"/>
          <w:numId w:val="1"/>
        </w:numPr>
        <w:ind w:left="284" w:hangingChars="130" w:hanging="2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 preso visione della deliberazione di Giunta regionale n. 1701/2023, completa di Allegato 1, ad oggetto “Approvazione di una misura a sostegno dell’ampliamento dell’offerta e dell’accesso al sistema integrato dei servizi educativi per l’infanzia per i bambini in età 0-3 anni per l’anno educativo 2023/2024 - PR FSE+2021/2027 Priorità 3. Inclusione Sociale”;</w:t>
      </w:r>
    </w:p>
    <w:p w:rsidR="00CB482D" w:rsidRDefault="00CB482D" w:rsidP="00032424">
      <w:pPr>
        <w:numPr>
          <w:ilvl w:val="0"/>
          <w:numId w:val="1"/>
        </w:numPr>
        <w:ind w:left="284" w:hangingChars="130" w:hanging="2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disponibile alla sottoscrizione dell’apposita convenzione con l’Unione Terre d’Argine, ex art. 12 Legge. 241/1990 e </w:t>
      </w:r>
      <w:proofErr w:type="spellStart"/>
      <w:r>
        <w:rPr>
          <w:rFonts w:ascii="Arial" w:hAnsi="Arial" w:cs="Arial"/>
          <w:sz w:val="22"/>
          <w:szCs w:val="22"/>
        </w:rPr>
        <w:t>s.m.i.</w:t>
      </w:r>
      <w:proofErr w:type="spellEnd"/>
      <w:r>
        <w:rPr>
          <w:rFonts w:ascii="Arial" w:hAnsi="Arial" w:cs="Arial"/>
          <w:sz w:val="22"/>
          <w:szCs w:val="22"/>
        </w:rPr>
        <w:t>, per l’applicazione della Misura regionale sopra richiamata e al rispetto delle indicazioni, dei vincoli e degli impegni evidenziati in essa, nell’avviso pubblico, nella DGR della Regione Emilia-Romagna n. 1701/2023 e delle disposizioni vigenti in materia di servizi alla prima infanzia.</w:t>
      </w:r>
    </w:p>
    <w:p w:rsidR="00CB482D" w:rsidRDefault="00CB482D" w:rsidP="00032424">
      <w:pPr>
        <w:ind w:left="0" w:hanging="2"/>
        <w:jc w:val="both"/>
        <w:rPr>
          <w:rFonts w:ascii="Arial" w:hAnsi="Arial" w:cs="Arial"/>
          <w:i/>
          <w:sz w:val="20"/>
          <w:szCs w:val="20"/>
        </w:rPr>
      </w:pPr>
    </w:p>
    <w:p w:rsidR="00CB482D" w:rsidRDefault="00CB482D" w:rsidP="00032424">
      <w:pPr>
        <w:ind w:left="0" w:hanging="2"/>
        <w:jc w:val="both"/>
        <w:rPr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Le dichiarazioni rese ai fini della presente manifestazione d’interesse sono dichiarazioni sostitutive di atto notorio o di certificato, ai sensi degli artt. 46 e 47 del DPR 445/2000 e </w:t>
      </w:r>
      <w:proofErr w:type="spellStart"/>
      <w:r>
        <w:rPr>
          <w:rFonts w:ascii="Arial" w:hAnsi="Arial" w:cs="Arial"/>
          <w:i/>
          <w:sz w:val="20"/>
          <w:szCs w:val="20"/>
        </w:rPr>
        <w:t>s.m.i.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Il/La sottoscritto/a è consapevole delle conseguenze di cui all’art. 75, comma 1 del medesimo DPR, </w:t>
      </w:r>
      <w:proofErr w:type="spellStart"/>
      <w:r>
        <w:rPr>
          <w:rFonts w:ascii="Arial" w:hAnsi="Arial" w:cs="Arial"/>
          <w:i/>
          <w:sz w:val="20"/>
          <w:szCs w:val="20"/>
        </w:rPr>
        <w:t>nonchè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delle sanzioni previste dall’art. 76 per le ipotesi di falsità in atti e dichiarazioni mendaci. Il/La sottoscritto/a si impegna a fornire tutte le informazioni necessarie per garantire il corretto svolgimento dei controlli di veridicità di quanto dichiarato.</w:t>
      </w:r>
    </w:p>
    <w:p w:rsidR="00CB482D" w:rsidRDefault="00CB482D" w:rsidP="00032424">
      <w:pPr>
        <w:ind w:left="0" w:hanging="2"/>
        <w:rPr>
          <w:sz w:val="22"/>
          <w:szCs w:val="22"/>
        </w:rPr>
      </w:pPr>
    </w:p>
    <w:p w:rsidR="00CB482D" w:rsidRDefault="00CB482D" w:rsidP="00032424">
      <w:pPr>
        <w:ind w:left="0" w:hanging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e luogo,</w:t>
      </w:r>
    </w:p>
    <w:p w:rsidR="00CB482D" w:rsidRDefault="00CB482D" w:rsidP="00032424">
      <w:pPr>
        <w:ind w:left="0" w:hanging="2"/>
        <w:jc w:val="both"/>
        <w:rPr>
          <w:sz w:val="22"/>
          <w:szCs w:val="22"/>
        </w:rPr>
      </w:pPr>
    </w:p>
    <w:p w:rsidR="00CB482D" w:rsidRPr="00536884" w:rsidRDefault="00CB482D" w:rsidP="0056457B">
      <w:pPr>
        <w:ind w:left="0" w:hanging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legale </w:t>
      </w:r>
      <w:r w:rsidRPr="00536884">
        <w:rPr>
          <w:rFonts w:ascii="Arial" w:hAnsi="Arial" w:cs="Arial"/>
          <w:sz w:val="22"/>
          <w:szCs w:val="22"/>
        </w:rPr>
        <w:t>rappresentante</w:t>
      </w:r>
    </w:p>
    <w:p w:rsidR="00CB482D" w:rsidRPr="00536884" w:rsidRDefault="00CB482D" w:rsidP="00032424">
      <w:pP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</w:p>
    <w:p w:rsidR="00CB482D" w:rsidRDefault="00CB482D" w:rsidP="0056457B">
      <w:pP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536884">
        <w:rPr>
          <w:rFonts w:ascii="Arial" w:hAnsi="Arial" w:cs="Arial"/>
          <w:color w:val="000000"/>
          <w:sz w:val="22"/>
          <w:szCs w:val="22"/>
        </w:rPr>
        <w:t>NB ALLEGARE DOCUMENTI DI IDENTITA’ VALIDO</w:t>
      </w:r>
      <w:r>
        <w:rPr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       </w:t>
      </w:r>
    </w:p>
    <w:sectPr w:rsidR="00CB482D" w:rsidSect="006555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09" w:footer="709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82D" w:rsidRDefault="00CB482D" w:rsidP="0056457B">
      <w:pPr>
        <w:spacing w:line="240" w:lineRule="auto"/>
        <w:ind w:left="0" w:hanging="2"/>
      </w:pPr>
      <w:r>
        <w:separator/>
      </w:r>
    </w:p>
  </w:endnote>
  <w:endnote w:type="continuationSeparator" w:id="0">
    <w:p w:rsidR="00CB482D" w:rsidRDefault="00CB482D" w:rsidP="0056457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82D" w:rsidRDefault="00CB482D" w:rsidP="0056457B">
    <w:pP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82D" w:rsidRDefault="00CB482D" w:rsidP="0056457B">
    <w:pP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82D" w:rsidRDefault="00CB482D" w:rsidP="0056457B">
    <w:pP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82D" w:rsidRDefault="00CB482D" w:rsidP="0056457B">
      <w:pPr>
        <w:spacing w:line="240" w:lineRule="auto"/>
        <w:ind w:left="0" w:hanging="2"/>
      </w:pPr>
      <w:r>
        <w:separator/>
      </w:r>
    </w:p>
  </w:footnote>
  <w:footnote w:type="continuationSeparator" w:id="0">
    <w:p w:rsidR="00CB482D" w:rsidRDefault="00CB482D" w:rsidP="0056457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82D" w:rsidRDefault="00CB482D" w:rsidP="0056457B">
    <w:pP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82D" w:rsidRDefault="00F82388" w:rsidP="0056457B">
    <w:pPr>
      <w:tabs>
        <w:tab w:val="center" w:pos="4819"/>
        <w:tab w:val="right" w:pos="9638"/>
      </w:tabs>
      <w:spacing w:line="240" w:lineRule="auto"/>
      <w:ind w:left="0" w:hanging="2"/>
      <w:rPr>
        <w:rFonts w:ascii="Courier New" w:hAnsi="Courier New" w:cs="Courier New"/>
        <w:noProof/>
        <w:color w:val="000000"/>
      </w:rPr>
    </w:pPr>
    <w:r>
      <w:rPr>
        <w:rFonts w:ascii="Courier New" w:hAnsi="Courier New" w:cs="Courier New"/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jpg" o:spid="_x0000_i1025" type="#_x0000_t75" alt="Loghi_CoesioneITA_UE_REP_ER_21-27_estesa_colore" style="width:477.75pt;height:35.25pt;visibility:visible">
          <v:imagedata r:id="rId1" o:title=""/>
        </v:shape>
      </w:pict>
    </w:r>
  </w:p>
  <w:p w:rsidR="00CB482D" w:rsidRDefault="00CB482D" w:rsidP="0056457B">
    <w:pPr>
      <w:tabs>
        <w:tab w:val="center" w:pos="4819"/>
        <w:tab w:val="right" w:pos="9638"/>
      </w:tabs>
      <w:spacing w:line="240" w:lineRule="auto"/>
      <w:ind w:left="0" w:hanging="2"/>
      <w:rPr>
        <w:rFonts w:ascii="Courier New" w:hAnsi="Courier New" w:cs="Courier New"/>
        <w:noProof/>
        <w:color w:val="000000"/>
      </w:rPr>
    </w:pPr>
  </w:p>
  <w:p w:rsidR="00CB482D" w:rsidRDefault="00F82388" w:rsidP="0056457B">
    <w:pPr>
      <w:tabs>
        <w:tab w:val="center" w:pos="4819"/>
        <w:tab w:val="right" w:pos="9638"/>
      </w:tabs>
      <w:spacing w:line="240" w:lineRule="auto"/>
      <w:ind w:left="0" w:hanging="2"/>
      <w:rPr>
        <w:rFonts w:ascii="Courier New" w:hAnsi="Courier New" w:cs="Courier New"/>
        <w:noProof/>
        <w:color w:val="000000"/>
      </w:rPr>
    </w:pPr>
    <w:r>
      <w:rPr>
        <w:noProof/>
      </w:rPr>
      <w:pict>
        <v:shape id="image2.png" o:spid="_x0000_s2049" type="#_x0000_t75" style="position:absolute;margin-left:180pt;margin-top:3.95pt;width:120pt;height:41.3pt;z-index:251660288;visibility:visible">
          <v:imagedata r:id="rId2" o:title=""/>
          <w10:wrap type="topAndBottom"/>
        </v:shape>
      </w:pict>
    </w:r>
  </w:p>
  <w:p w:rsidR="00CB482D" w:rsidRDefault="00CB482D" w:rsidP="0056457B">
    <w:pPr>
      <w:tabs>
        <w:tab w:val="center" w:pos="4819"/>
        <w:tab w:val="right" w:pos="9638"/>
      </w:tabs>
      <w:spacing w:line="240" w:lineRule="auto"/>
      <w:ind w:left="0" w:hanging="2"/>
      <w:rPr>
        <w:rFonts w:ascii="Courier New" w:hAnsi="Courier New" w:cs="Courier New"/>
        <w:noProof/>
        <w:color w:val="000000"/>
      </w:rPr>
    </w:pPr>
  </w:p>
  <w:p w:rsidR="00CB482D" w:rsidRDefault="00CB482D" w:rsidP="0056457B">
    <w:pPr>
      <w:tabs>
        <w:tab w:val="center" w:pos="4819"/>
        <w:tab w:val="right" w:pos="9638"/>
      </w:tabs>
      <w:spacing w:line="240" w:lineRule="auto"/>
      <w:ind w:left="0" w:hanging="2"/>
      <w:rPr>
        <w:rFonts w:ascii="Courier New" w:hAnsi="Courier New" w:cs="Courier New"/>
        <w:noProof/>
        <w:color w:val="000000"/>
      </w:rPr>
    </w:pPr>
  </w:p>
  <w:p w:rsidR="00CB482D" w:rsidRDefault="00CB482D" w:rsidP="0056457B">
    <w:pP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82D" w:rsidRDefault="00CB482D" w:rsidP="0056457B">
    <w:pP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812A9"/>
    <w:multiLevelType w:val="multilevel"/>
    <w:tmpl w:val="A93A8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4542EED"/>
    <w:multiLevelType w:val="multilevel"/>
    <w:tmpl w:val="D85A842E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  <w:b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2" w15:restartNumberingAfterBreak="0">
    <w:nsid w:val="41EF3719"/>
    <w:multiLevelType w:val="hybridMultilevel"/>
    <w:tmpl w:val="E42AD0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2FB8"/>
    <w:multiLevelType w:val="hybridMultilevel"/>
    <w:tmpl w:val="B2ACEC1C"/>
    <w:lvl w:ilvl="0" w:tplc="7D56E9EA">
      <w:start w:val="1"/>
      <w:numFmt w:val="bullet"/>
      <w:lvlText w:val=""/>
      <w:lvlJc w:val="left"/>
      <w:pPr>
        <w:tabs>
          <w:tab w:val="num" w:pos="718"/>
        </w:tabs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640974A9"/>
    <w:multiLevelType w:val="hybridMultilevel"/>
    <w:tmpl w:val="0EA635B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AEC70A5"/>
    <w:multiLevelType w:val="multilevel"/>
    <w:tmpl w:val="829891B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Times New Roman" w:hAnsi="Noto Sans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Times New Roman" w:hAnsi="Noto Sans"/>
        <w:sz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Times New Roman" w:hAnsi="Noto Sans"/>
        <w:sz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Times New Roman" w:hAnsi="Noto Sans"/>
        <w:sz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Times New Roman" w:hAnsi="Noto Sans"/>
        <w:sz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Times New Roman" w:hAnsi="Noto Sans"/>
        <w:sz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Times New Roman" w:hAnsi="Noto Sans"/>
        <w:sz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Times New Roman" w:hAnsi="Noto Sans"/>
        <w:sz w:val="20"/>
        <w:vertAlign w:val="baseline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399F"/>
    <w:rsid w:val="000174A9"/>
    <w:rsid w:val="00032424"/>
    <w:rsid w:val="00111385"/>
    <w:rsid w:val="001F65CB"/>
    <w:rsid w:val="004E25C0"/>
    <w:rsid w:val="00516A2B"/>
    <w:rsid w:val="00536884"/>
    <w:rsid w:val="0056457B"/>
    <w:rsid w:val="005A31C2"/>
    <w:rsid w:val="005A32C3"/>
    <w:rsid w:val="00605590"/>
    <w:rsid w:val="006205AD"/>
    <w:rsid w:val="006208DD"/>
    <w:rsid w:val="006555E7"/>
    <w:rsid w:val="006B793F"/>
    <w:rsid w:val="00725761"/>
    <w:rsid w:val="0082537D"/>
    <w:rsid w:val="00835A8B"/>
    <w:rsid w:val="008A1E32"/>
    <w:rsid w:val="00901E7B"/>
    <w:rsid w:val="00943C24"/>
    <w:rsid w:val="00951B47"/>
    <w:rsid w:val="00975BFB"/>
    <w:rsid w:val="00A17B77"/>
    <w:rsid w:val="00A8721F"/>
    <w:rsid w:val="00AC2062"/>
    <w:rsid w:val="00C4399F"/>
    <w:rsid w:val="00C75AB6"/>
    <w:rsid w:val="00CB482D"/>
    <w:rsid w:val="00CC592F"/>
    <w:rsid w:val="00D37B59"/>
    <w:rsid w:val="00DC1B1A"/>
    <w:rsid w:val="00E13D23"/>
    <w:rsid w:val="00E55A87"/>
    <w:rsid w:val="00EE2A16"/>
    <w:rsid w:val="00F5550F"/>
    <w:rsid w:val="00F57BBF"/>
    <w:rsid w:val="00F82388"/>
    <w:rsid w:val="00FD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C32D997C-AC2C-4D2E-9C89-290E0BEF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55E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555E7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55E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555E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555E7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555E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555E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E25C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4E25C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4E25C0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4E25C0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4E25C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4E25C0"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6555E7"/>
    <w:pPr>
      <w:ind w:hanging="1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99"/>
    <w:qFormat/>
    <w:rsid w:val="006555E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E25C0"/>
    <w:rPr>
      <w:rFonts w:ascii="Cambria" w:hAnsi="Cambria" w:cs="Times New Roman"/>
      <w:b/>
      <w:bCs/>
      <w:kern w:val="28"/>
      <w:sz w:val="32"/>
      <w:szCs w:val="32"/>
    </w:rPr>
  </w:style>
  <w:style w:type="table" w:customStyle="1" w:styleId="TableNormal2">
    <w:name w:val="Table Normal2"/>
    <w:uiPriority w:val="99"/>
    <w:rsid w:val="006555E7"/>
    <w:pPr>
      <w:ind w:hanging="1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99"/>
    <w:rsid w:val="006555E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6555E7"/>
    <w:pPr>
      <w:spacing w:before="100" w:beforeAutospacing="1" w:after="100" w:afterAutospacing="1"/>
    </w:pPr>
  </w:style>
  <w:style w:type="paragraph" w:styleId="Sottotitolo">
    <w:name w:val="Subtitle"/>
    <w:basedOn w:val="Normale"/>
    <w:next w:val="Normale"/>
    <w:link w:val="SottotitoloCarattere"/>
    <w:uiPriority w:val="99"/>
    <w:qFormat/>
    <w:rsid w:val="006555E7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4E25C0"/>
    <w:rPr>
      <w:rFonts w:ascii="Cambria" w:hAnsi="Cambria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8A1E3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A1E32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A1E3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A1E32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8A1E32"/>
    <w:pPr>
      <w:ind w:left="720"/>
      <w:contextualSpacing/>
    </w:pPr>
  </w:style>
  <w:style w:type="paragraph" w:customStyle="1" w:styleId="Standard">
    <w:name w:val="Standard"/>
    <w:uiPriority w:val="99"/>
    <w:rsid w:val="008A1E32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eastAsia="SimSun" w:cs="Mangal"/>
      <w:kern w:val="3"/>
      <w:position w:val="-1"/>
      <w:sz w:val="24"/>
      <w:szCs w:val="24"/>
      <w:lang w:eastAsia="zh-CN" w:bidi="hi-IN"/>
    </w:rPr>
  </w:style>
  <w:style w:type="table" w:styleId="Grigliatabella1">
    <w:name w:val="Table Grid 1"/>
    <w:basedOn w:val="Tabellanormale"/>
    <w:uiPriority w:val="99"/>
    <w:rsid w:val="00FD186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umeropagina">
    <w:name w:val="page number"/>
    <w:basedOn w:val="Carpredefinitoparagrafo"/>
    <w:uiPriority w:val="99"/>
    <w:rsid w:val="00DC1B1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618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Benati Sabrina</dc:creator>
  <cp:keywords/>
  <dc:description/>
  <cp:lastModifiedBy>scarfran</cp:lastModifiedBy>
  <cp:revision>12</cp:revision>
  <cp:lastPrinted>2023-10-31T13:15:00Z</cp:lastPrinted>
  <dcterms:created xsi:type="dcterms:W3CDTF">2023-10-26T13:35:00Z</dcterms:created>
  <dcterms:modified xsi:type="dcterms:W3CDTF">2023-10-31T16:43:00Z</dcterms:modified>
</cp:coreProperties>
</file>