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7CE" w:rsidRDefault="002817CE">
      <w:pPr>
        <w:widowControl w:val="0"/>
      </w:pPr>
    </w:p>
    <w:p w:rsidR="002817CE" w:rsidRDefault="002817CE">
      <w:pPr>
        <w:widowControl w:val="0"/>
        <w:spacing w:before="71" w:line="240" w:lineRule="auto"/>
        <w:ind w:hanging="2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MODULO 1 – RICHIESTA DI INVITO</w:t>
      </w:r>
    </w:p>
    <w:p w:rsidR="002817CE" w:rsidRDefault="002817CE">
      <w:pPr>
        <w:widowControl w:val="0"/>
        <w:spacing w:before="4" w:line="240" w:lineRule="auto"/>
        <w:ind w:hanging="2"/>
        <w:rPr>
          <w:rFonts w:ascii="Verdana" w:hAnsi="Verdana" w:cs="Verdana"/>
          <w:sz w:val="20"/>
          <w:szCs w:val="20"/>
        </w:rPr>
      </w:pPr>
    </w:p>
    <w:p w:rsidR="002817CE" w:rsidRDefault="002817CE">
      <w:pPr>
        <w:widowControl w:val="0"/>
        <w:spacing w:line="240" w:lineRule="auto"/>
        <w:ind w:hanging="2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ALL’ UNIONE DELLE TERRE D’ARGINE</w:t>
      </w:r>
    </w:p>
    <w:p w:rsidR="002817CE" w:rsidRDefault="002817CE">
      <w:pPr>
        <w:widowControl w:val="0"/>
        <w:spacing w:line="240" w:lineRule="auto"/>
        <w:ind w:hanging="2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Stazione Unica Appaltante</w:t>
      </w:r>
    </w:p>
    <w:p w:rsidR="002817CE" w:rsidRDefault="002817CE">
      <w:pPr>
        <w:widowControl w:val="0"/>
        <w:spacing w:line="240" w:lineRule="auto"/>
        <w:ind w:hanging="2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Sede Amministrativa</w:t>
      </w:r>
    </w:p>
    <w:p w:rsidR="002817CE" w:rsidRDefault="002817CE">
      <w:pPr>
        <w:widowControl w:val="0"/>
        <w:spacing w:line="240" w:lineRule="auto"/>
        <w:ind w:hanging="2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Via S.Maria in Castello 2/b</w:t>
      </w:r>
    </w:p>
    <w:p w:rsidR="002817CE" w:rsidRDefault="002817CE">
      <w:pPr>
        <w:widowControl w:val="0"/>
        <w:spacing w:line="240" w:lineRule="auto"/>
        <w:ind w:hanging="2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41012 Carpi (MO)</w:t>
      </w:r>
    </w:p>
    <w:p w:rsidR="002817CE" w:rsidRDefault="002817CE">
      <w:pPr>
        <w:widowControl w:val="0"/>
        <w:spacing w:before="101" w:line="240" w:lineRule="auto"/>
        <w:ind w:right="513" w:hanging="2"/>
        <w:jc w:val="right"/>
        <w:rPr>
          <w:rFonts w:ascii="Verdana" w:hAnsi="Verdana" w:cs="Verdana"/>
          <w:sz w:val="20"/>
          <w:szCs w:val="20"/>
        </w:rPr>
      </w:pPr>
    </w:p>
    <w:p w:rsidR="002817CE" w:rsidRDefault="002817CE">
      <w:pPr>
        <w:spacing w:line="240" w:lineRule="auto"/>
        <w:jc w:val="both"/>
        <w:rPr>
          <w:rFonts w:ascii="Verdana" w:hAnsi="Verdana" w:cs="Verdana"/>
          <w:b/>
          <w:sz w:val="20"/>
          <w:szCs w:val="20"/>
        </w:rPr>
      </w:pPr>
      <w:bookmarkStart w:id="0" w:name="_heading=h.gjdgxs" w:colFirst="0" w:colLast="0"/>
      <w:bookmarkEnd w:id="0"/>
      <w:r>
        <w:rPr>
          <w:rFonts w:ascii="Verdana" w:hAnsi="Verdana" w:cs="Verdana"/>
          <w:b/>
          <w:sz w:val="20"/>
          <w:szCs w:val="20"/>
        </w:rPr>
        <w:t xml:space="preserve">AVVISO DI INDAGINE DI MERCATO FINALIZZATA ALL’INDIVIDUAZIONE DI OPERATORI ECONOMICI DA INVITARE ALLA PROCEDURA NEGOZIATA AI SENSI DELL'ART. 1, COMMA 2, LETT. B) DEL D.L. N. 76/2020, CONVERTITO IN LEGGE N. 120/2020 E SUCCESSIVE MODIFICAZIONI ED INTEGRAZIONI, </w:t>
      </w:r>
      <w:r>
        <w:rPr>
          <w:rFonts w:ascii="Verdana" w:hAnsi="Verdana" w:cs="Verdana"/>
          <w:b/>
          <w:color w:val="000000"/>
          <w:sz w:val="20"/>
          <w:szCs w:val="20"/>
        </w:rPr>
        <w:t xml:space="preserve">PER L'AFFIDAMENTO DEI LAVORI </w:t>
      </w:r>
      <w:r>
        <w:rPr>
          <w:rFonts w:ascii="Verdana" w:hAnsi="Verdana" w:cs="Verdana"/>
          <w:b/>
          <w:sz w:val="20"/>
          <w:szCs w:val="20"/>
        </w:rPr>
        <w:t xml:space="preserve">DI </w:t>
      </w:r>
      <w:r>
        <w:rPr>
          <w:rFonts w:ascii="Verdana" w:hAnsi="Verdana" w:cs="Verdana"/>
          <w:b/>
          <w:smallCaps/>
          <w:color w:val="000000"/>
          <w:sz w:val="20"/>
          <w:szCs w:val="20"/>
        </w:rPr>
        <w:t>MESSA IN SICUREZZA DELLA S.P. N. 18 PADULLESE CON LA REALIZZAZIONE DI UNA ROTONDA (VIA PERTINI)</w:t>
      </w:r>
      <w:r>
        <w:rPr>
          <w:rFonts w:ascii="Verdana" w:hAnsi="Verdana" w:cs="Verdana"/>
          <w:b/>
          <w:sz w:val="20"/>
          <w:szCs w:val="20"/>
        </w:rPr>
        <w:t xml:space="preserve"> – COMUNE DI CALDERARA DI RENO (BO) - CUP: F61B18000070004. </w:t>
      </w:r>
    </w:p>
    <w:p w:rsidR="002817CE" w:rsidRDefault="002817CE">
      <w:pPr>
        <w:ind w:hanging="2"/>
        <w:jc w:val="both"/>
        <w:rPr>
          <w:rFonts w:ascii="Verdana" w:hAnsi="Verdana" w:cs="Verdana"/>
          <w:sz w:val="20"/>
          <w:szCs w:val="20"/>
        </w:rPr>
      </w:pPr>
    </w:p>
    <w:p w:rsidR="002817CE" w:rsidRDefault="002817CE">
      <w:pPr>
        <w:widowControl w:val="0"/>
        <w:spacing w:before="6" w:line="240" w:lineRule="auto"/>
        <w:ind w:hanging="2"/>
        <w:rPr>
          <w:rFonts w:ascii="Verdana" w:hAnsi="Verdana" w:cs="Verdana"/>
          <w:sz w:val="20"/>
          <w:szCs w:val="20"/>
        </w:rPr>
      </w:pPr>
    </w:p>
    <w:tbl>
      <w:tblPr>
        <w:tblW w:w="10178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178"/>
      </w:tblGrid>
      <w:tr w:rsidR="002817CE" w:rsidTr="00A94D25">
        <w:trPr>
          <w:trHeight w:val="4080"/>
        </w:trPr>
        <w:tc>
          <w:tcPr>
            <w:tcW w:w="10178" w:type="dxa"/>
          </w:tcPr>
          <w:p w:rsidR="002817CE" w:rsidRPr="00A94D25" w:rsidRDefault="002817CE" w:rsidP="00A94D25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Il sottoscritto ____________________________________________________ nato a ________________________ il ___________________ - Codice Fiscale ____________ - in qualità di ________________________________________ dell’Impresa / Ditta / Società ________________________________________, con sede in _________________________________ CAP ______ Via ________________________ - Codice Fiscale __________________________ - P. I.V.A. _____________________ - tel. ______________________________ - e-mail ________________________ P.E.C. ____________________________</w:t>
            </w:r>
          </w:p>
          <w:p w:rsidR="002817CE" w:rsidRPr="00A94D25" w:rsidRDefault="002817CE" w:rsidP="00A94D25">
            <w:pPr>
              <w:widowControl w:val="0"/>
              <w:spacing w:line="240" w:lineRule="auto"/>
              <w:ind w:right="747" w:hanging="2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spacing w:before="66" w:line="240" w:lineRule="auto"/>
              <w:ind w:right="183" w:hanging="2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IN RIFERIMENTO ALL’INDAGINE DI MERCATO IN OGGETTO</w:t>
            </w:r>
          </w:p>
          <w:p w:rsidR="002817CE" w:rsidRPr="00A94D25" w:rsidRDefault="002817CE" w:rsidP="00A94D25">
            <w:pPr>
              <w:widowControl w:val="0"/>
              <w:spacing w:before="1" w:line="240" w:lineRule="auto"/>
              <w:ind w:hanging="2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spacing w:line="252" w:lineRule="auto"/>
              <w:ind w:right="889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ai sensi degli articoli 46 e 47 del D.P.R. n. 445/2000 recante il Testo Unico delle disposizioni legislative e regolamentari in materia di documentazione amministrativa, consapevole delle sanzioni penali previste dall'articolo 76 del medesimo D.P.R. n. 445/2000, per le ipotesi di falsità in atti e dichiarazioni mendaci ivi indicate,</w:t>
            </w:r>
          </w:p>
          <w:p w:rsidR="002817CE" w:rsidRPr="00A94D25" w:rsidRDefault="002817CE" w:rsidP="00A94D25">
            <w:pPr>
              <w:widowControl w:val="0"/>
              <w:spacing w:before="10" w:line="240" w:lineRule="auto"/>
              <w:ind w:hanging="2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spacing w:before="101" w:line="240" w:lineRule="auto"/>
              <w:ind w:right="255" w:hanging="2"/>
              <w:jc w:val="center"/>
              <w:rPr>
                <w:rFonts w:ascii="Verdana" w:hAnsi="Verdana" w:cs="Verdana"/>
                <w:b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sz w:val="20"/>
                <w:szCs w:val="20"/>
              </w:rPr>
              <w:t>CHIEDE</w:t>
            </w:r>
          </w:p>
          <w:p w:rsidR="002817CE" w:rsidRPr="00A94D25" w:rsidRDefault="002817CE" w:rsidP="00A94D25">
            <w:pPr>
              <w:widowControl w:val="0"/>
              <w:spacing w:before="11" w:line="240" w:lineRule="auto"/>
              <w:ind w:hanging="2"/>
              <w:jc w:val="center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spacing w:line="240" w:lineRule="auto"/>
              <w:ind w:right="889" w:hanging="2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color w:val="151515"/>
                <w:sz w:val="20"/>
                <w:szCs w:val="20"/>
              </w:rPr>
              <w:t xml:space="preserve">di essere invitato alla successiva </w:t>
            </w:r>
            <w:r w:rsidRPr="00A94D25">
              <w:rPr>
                <w:rFonts w:ascii="Verdana" w:hAnsi="Verdana" w:cs="Verdana"/>
                <w:b/>
                <w:sz w:val="20"/>
                <w:szCs w:val="20"/>
              </w:rPr>
              <w:t xml:space="preserve">procedura negoziata </w:t>
            </w:r>
            <w:r w:rsidRPr="00A94D25">
              <w:rPr>
                <w:rFonts w:ascii="Verdana" w:hAnsi="Verdana" w:cs="Verdana"/>
                <w:b/>
                <w:color w:val="151515"/>
                <w:sz w:val="20"/>
                <w:szCs w:val="20"/>
              </w:rPr>
              <w:t>in oggetto come:</w:t>
            </w:r>
          </w:p>
          <w:p w:rsidR="002817CE" w:rsidRPr="00A94D25" w:rsidRDefault="002817CE" w:rsidP="00A94D25">
            <w:pPr>
              <w:widowControl w:val="0"/>
              <w:spacing w:before="3" w:line="240" w:lineRule="auto"/>
              <w:ind w:right="262" w:hanging="2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i/>
                <w:sz w:val="20"/>
                <w:szCs w:val="20"/>
              </w:rPr>
              <w:t>(crocettare l’opzione pertinente)</w:t>
            </w:r>
          </w:p>
          <w:p w:rsidR="002817CE" w:rsidRPr="00A94D25" w:rsidRDefault="002817CE" w:rsidP="00A94D25">
            <w:pPr>
              <w:widowControl w:val="0"/>
              <w:spacing w:before="8" w:line="240" w:lineRule="auto"/>
              <w:ind w:hanging="2"/>
              <w:jc w:val="center"/>
              <w:rPr>
                <w:rFonts w:ascii="Verdana" w:hAnsi="Verdana" w:cs="Verdana"/>
                <w:sz w:val="20"/>
                <w:szCs w:val="20"/>
                <w:u w:val="single"/>
              </w:rPr>
            </w:pPr>
            <w:bookmarkStart w:id="1" w:name="_heading=h.3znysh7" w:colFirst="0" w:colLast="0"/>
            <w:bookmarkEnd w:id="1"/>
          </w:p>
          <w:p w:rsidR="002817CE" w:rsidRPr="00A94D25" w:rsidRDefault="002817CE" w:rsidP="00A94D25">
            <w:pPr>
              <w:widowControl w:val="0"/>
              <w:numPr>
                <w:ilvl w:val="0"/>
                <w:numId w:val="6"/>
              </w:numPr>
              <w:tabs>
                <w:tab w:val="left" w:pos="974"/>
              </w:tabs>
              <w:spacing w:before="100" w:line="240" w:lineRule="auto"/>
              <w:rPr>
                <w:rFonts w:ascii="Verdana" w:hAnsi="Verdana" w:cs="Verdana"/>
                <w:color w:val="151515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151515"/>
                <w:sz w:val="20"/>
                <w:szCs w:val="20"/>
              </w:rPr>
              <w:t>Impresa singola;</w:t>
            </w:r>
          </w:p>
          <w:p w:rsidR="002817CE" w:rsidRPr="00A94D25" w:rsidRDefault="002817CE" w:rsidP="00A94D25">
            <w:pPr>
              <w:widowControl w:val="0"/>
              <w:numPr>
                <w:ilvl w:val="0"/>
                <w:numId w:val="6"/>
              </w:numPr>
              <w:tabs>
                <w:tab w:val="left" w:pos="974"/>
              </w:tabs>
              <w:spacing w:line="240" w:lineRule="auto"/>
              <w:ind w:right="1030"/>
              <w:jc w:val="both"/>
              <w:rPr>
                <w:rFonts w:ascii="Verdana" w:hAnsi="Verdana" w:cs="Verdana"/>
                <w:color w:val="151515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Impresa singola in avvalimento con la seguente impresa ausiliaria (</w:t>
            </w:r>
            <w:r w:rsidRPr="00A94D25">
              <w:rPr>
                <w:rFonts w:ascii="Verdana" w:hAnsi="Verdana" w:cs="Verdana"/>
                <w:sz w:val="20"/>
                <w:szCs w:val="20"/>
                <w:u w:val="single"/>
              </w:rPr>
              <w:t>vedasi l’allegato Modulo-2-Dichiarazione-Ausiliaria compilato e sottoscritto digitalmente dall’impresa ausiliaria)</w:t>
            </w:r>
            <w:r w:rsidRPr="00A94D25">
              <w:rPr>
                <w:rFonts w:ascii="Verdana" w:hAnsi="Verdana" w:cs="Verdana"/>
                <w:sz w:val="20"/>
                <w:szCs w:val="20"/>
              </w:rPr>
              <w:t>;</w:t>
            </w:r>
          </w:p>
          <w:p w:rsidR="002817CE" w:rsidRPr="00A94D25" w:rsidRDefault="002817CE" w:rsidP="00A94D25">
            <w:pPr>
              <w:widowControl w:val="0"/>
              <w:tabs>
                <w:tab w:val="left" w:pos="974"/>
              </w:tabs>
              <w:spacing w:before="100" w:line="240" w:lineRule="auto"/>
              <w:ind w:hanging="2"/>
              <w:rPr>
                <w:rFonts w:ascii="Verdana" w:hAnsi="Verdana" w:cs="Verdana"/>
                <w:sz w:val="20"/>
                <w:szCs w:val="20"/>
              </w:rPr>
            </w:pPr>
          </w:p>
          <w:tbl>
            <w:tblPr>
              <w:tblW w:w="6795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000"/>
            </w:tblPr>
            <w:tblGrid>
              <w:gridCol w:w="3780"/>
              <w:gridCol w:w="3015"/>
            </w:tblGrid>
            <w:tr w:rsidR="002817CE" w:rsidTr="00A94D25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b/>
                      <w:color w:val="151515"/>
                      <w:sz w:val="20"/>
                      <w:szCs w:val="20"/>
                    </w:rPr>
                  </w:pPr>
                  <w:r w:rsidRPr="00A94D25">
                    <w:rPr>
                      <w:rFonts w:ascii="Verdana" w:hAnsi="Verdana" w:cs="Verdana"/>
                      <w:b/>
                      <w:color w:val="151515"/>
                      <w:sz w:val="20"/>
                      <w:szCs w:val="20"/>
                    </w:rPr>
                    <w:t xml:space="preserve">Ragione sociale </w:t>
                  </w:r>
                </w:p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A94D25">
                    <w:rPr>
                      <w:rFonts w:ascii="Verdana" w:hAnsi="Verdana" w:cs="Verdana"/>
                      <w:b/>
                      <w:color w:val="151515"/>
                      <w:sz w:val="20"/>
                      <w:szCs w:val="20"/>
                    </w:rPr>
                    <w:t>IMPRESA AUSILIARIA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A94D25">
                    <w:rPr>
                      <w:rFonts w:ascii="Verdana" w:hAnsi="Verdana" w:cs="Verdana"/>
                      <w:b/>
                      <w:color w:val="151515"/>
                      <w:sz w:val="20"/>
                      <w:szCs w:val="20"/>
                    </w:rPr>
                    <w:t>P.IVA/C.F.</w:t>
                  </w:r>
                </w:p>
              </w:tc>
            </w:tr>
            <w:tr w:rsidR="002817CE" w:rsidTr="00A94D25">
              <w:trPr>
                <w:trHeight w:val="268"/>
                <w:jc w:val="center"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</w:tbl>
          <w:p w:rsidR="002817CE" w:rsidRPr="00A94D25" w:rsidRDefault="002817CE" w:rsidP="00A94D25">
            <w:pPr>
              <w:widowControl w:val="0"/>
              <w:spacing w:line="240" w:lineRule="auto"/>
              <w:ind w:hanging="2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numPr>
                <w:ilvl w:val="0"/>
                <w:numId w:val="2"/>
              </w:numPr>
              <w:tabs>
                <w:tab w:val="left" w:pos="974"/>
              </w:tabs>
              <w:spacing w:before="2" w:line="240" w:lineRule="auto"/>
              <w:ind w:right="512"/>
              <w:jc w:val="both"/>
              <w:rPr>
                <w:rFonts w:ascii="Verdana" w:hAnsi="Verdana" w:cs="Verdana"/>
                <w:color w:val="151515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151515"/>
                <w:sz w:val="20"/>
                <w:szCs w:val="20"/>
              </w:rPr>
              <w:t xml:space="preserve">Consorzio per conto della/e seguente/i consorziata/e </w:t>
            </w:r>
          </w:p>
          <w:p w:rsidR="002817CE" w:rsidRPr="00A94D25" w:rsidRDefault="002817CE" w:rsidP="00A94D25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  <w:color w:val="151515"/>
                <w:sz w:val="20"/>
                <w:szCs w:val="20"/>
              </w:rPr>
            </w:pPr>
          </w:p>
          <w:tbl>
            <w:tblPr>
              <w:tblW w:w="6525" w:type="dxa"/>
              <w:jc w:val="center"/>
              <w:tblLayout w:type="fixed"/>
              <w:tblCellMar>
                <w:left w:w="115" w:type="dxa"/>
                <w:right w:w="115" w:type="dxa"/>
              </w:tblCellMar>
              <w:tblLook w:val="0000"/>
            </w:tblPr>
            <w:tblGrid>
              <w:gridCol w:w="3510"/>
              <w:gridCol w:w="3015"/>
            </w:tblGrid>
            <w:tr w:rsidR="002817CE" w:rsidTr="00A94D25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b/>
                      <w:color w:val="151515"/>
                      <w:sz w:val="20"/>
                      <w:szCs w:val="20"/>
                    </w:rPr>
                  </w:pPr>
                  <w:r w:rsidRPr="00A94D25">
                    <w:rPr>
                      <w:rFonts w:ascii="Verdana" w:hAnsi="Verdana" w:cs="Verdana"/>
                      <w:b/>
                      <w:color w:val="151515"/>
                      <w:sz w:val="20"/>
                      <w:szCs w:val="20"/>
                    </w:rPr>
                    <w:t xml:space="preserve">Ragione sociale </w:t>
                  </w:r>
                </w:p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A94D25">
                    <w:rPr>
                      <w:rFonts w:ascii="Verdana" w:hAnsi="Verdana" w:cs="Verdana"/>
                      <w:b/>
                      <w:color w:val="151515"/>
                      <w:sz w:val="20"/>
                      <w:szCs w:val="20"/>
                    </w:rPr>
                    <w:t>IMPRESA CONSORZIATA</w:t>
                  </w: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A94D25">
                    <w:rPr>
                      <w:rFonts w:ascii="Verdana" w:hAnsi="Verdana" w:cs="Verdana"/>
                      <w:b/>
                      <w:color w:val="151515"/>
                      <w:sz w:val="20"/>
                      <w:szCs w:val="20"/>
                    </w:rPr>
                    <w:t>P.IVA/C.F.</w:t>
                  </w:r>
                </w:p>
              </w:tc>
            </w:tr>
            <w:tr w:rsidR="002817CE" w:rsidTr="00A94D25">
              <w:trPr>
                <w:trHeight w:val="268"/>
                <w:jc w:val="center"/>
              </w:trPr>
              <w:tc>
                <w:tcPr>
                  <w:tcW w:w="35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30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</w:tbl>
          <w:p w:rsidR="002817CE" w:rsidRPr="00A94D25" w:rsidRDefault="002817CE" w:rsidP="00A94D25">
            <w:pPr>
              <w:widowControl w:val="0"/>
              <w:tabs>
                <w:tab w:val="left" w:pos="974"/>
              </w:tabs>
              <w:spacing w:before="2" w:line="240" w:lineRule="auto"/>
              <w:ind w:right="747" w:hanging="2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numPr>
                <w:ilvl w:val="0"/>
                <w:numId w:val="5"/>
              </w:numPr>
              <w:tabs>
                <w:tab w:val="left" w:pos="974"/>
              </w:tabs>
              <w:spacing w:before="9" w:after="1" w:line="240" w:lineRule="auto"/>
              <w:ind w:right="747"/>
              <w:jc w:val="both"/>
              <w:rPr>
                <w:rFonts w:ascii="Verdana" w:hAnsi="Verdana" w:cs="Verdana"/>
                <w:color w:val="151515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151515"/>
                <w:sz w:val="20"/>
                <w:szCs w:val="20"/>
              </w:rPr>
              <w:t>Impresa Capogruppo di costituendo raggruppamento temporaneo di imprese da costituire con i seguenti soggetti:</w:t>
            </w:r>
          </w:p>
          <w:p w:rsidR="002817CE" w:rsidRPr="00A94D25" w:rsidRDefault="002817CE" w:rsidP="00A94D25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tbl>
            <w:tblPr>
              <w:tblW w:w="8340" w:type="dxa"/>
              <w:tblInd w:w="410" w:type="dxa"/>
              <w:tblLayout w:type="fixed"/>
              <w:tblCellMar>
                <w:left w:w="115" w:type="dxa"/>
                <w:right w:w="115" w:type="dxa"/>
              </w:tblCellMar>
              <w:tblLook w:val="0000"/>
            </w:tblPr>
            <w:tblGrid>
              <w:gridCol w:w="3135"/>
              <w:gridCol w:w="2640"/>
              <w:gridCol w:w="2565"/>
            </w:tblGrid>
            <w:tr w:rsidR="002817CE" w:rsidTr="00A94D25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A94D25">
                    <w:rPr>
                      <w:rFonts w:ascii="Verdana" w:hAnsi="Verdana" w:cs="Verdana"/>
                      <w:sz w:val="20"/>
                      <w:szCs w:val="20"/>
                    </w:rPr>
                    <w:tab/>
                  </w:r>
                  <w:r w:rsidRPr="00A94D25">
                    <w:rPr>
                      <w:rFonts w:ascii="Verdana" w:hAnsi="Verdana" w:cs="Verdana"/>
                      <w:b/>
                      <w:color w:val="151515"/>
                      <w:sz w:val="20"/>
                      <w:szCs w:val="20"/>
                    </w:rPr>
                    <w:t>Ragione sociale</w:t>
                  </w: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A94D25">
                    <w:rPr>
                      <w:rFonts w:ascii="Verdana" w:hAnsi="Verdana" w:cs="Verdana"/>
                      <w:b/>
                      <w:color w:val="151515"/>
                      <w:sz w:val="20"/>
                      <w:szCs w:val="20"/>
                    </w:rPr>
                    <w:t>P.IVA/C.F.</w:t>
                  </w: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  <w:r w:rsidRPr="00A94D25">
                    <w:rPr>
                      <w:rFonts w:ascii="Verdana" w:hAnsi="Verdana" w:cs="Verdana"/>
                      <w:b/>
                      <w:color w:val="151515"/>
                      <w:sz w:val="20"/>
                      <w:szCs w:val="20"/>
                    </w:rPr>
                    <w:t>Ruolo</w:t>
                  </w:r>
                </w:p>
              </w:tc>
            </w:tr>
            <w:tr w:rsidR="002817CE" w:rsidTr="00A94D25">
              <w:trPr>
                <w:trHeight w:val="268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  <w:tr w:rsidR="002817CE" w:rsidTr="00A94D25">
              <w:trPr>
                <w:trHeight w:val="265"/>
              </w:trPr>
              <w:tc>
                <w:tcPr>
                  <w:tcW w:w="3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6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  <w:tc>
                <w:tcPr>
                  <w:tcW w:w="2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817CE" w:rsidRPr="00A94D25" w:rsidRDefault="002817CE" w:rsidP="00A94D25">
                  <w:pPr>
                    <w:widowControl w:val="0"/>
                    <w:spacing w:line="240" w:lineRule="auto"/>
                    <w:ind w:hanging="2"/>
                    <w:rPr>
                      <w:rFonts w:ascii="Verdana" w:hAnsi="Verdana" w:cs="Verdana"/>
                      <w:sz w:val="20"/>
                      <w:szCs w:val="20"/>
                    </w:rPr>
                  </w:pPr>
                </w:p>
              </w:tc>
            </w:tr>
          </w:tbl>
          <w:p w:rsidR="002817CE" w:rsidRPr="00A94D25" w:rsidRDefault="002817CE" w:rsidP="00A94D25">
            <w:pPr>
              <w:widowControl w:val="0"/>
              <w:spacing w:line="240" w:lineRule="auto"/>
              <w:ind w:hanging="2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numPr>
                <w:ilvl w:val="0"/>
                <w:numId w:val="4"/>
              </w:numPr>
              <w:tabs>
                <w:tab w:val="left" w:pos="974"/>
              </w:tabs>
              <w:spacing w:line="240" w:lineRule="auto"/>
              <w:rPr>
                <w:rFonts w:ascii="Verdana" w:hAnsi="Verdana" w:cs="Verdana"/>
                <w:color w:val="151515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151515"/>
                <w:sz w:val="20"/>
                <w:szCs w:val="20"/>
              </w:rPr>
              <w:t>Altro: ___________________________</w:t>
            </w:r>
          </w:p>
          <w:p w:rsidR="002817CE" w:rsidRPr="00A94D25" w:rsidRDefault="002817CE" w:rsidP="00A94D25">
            <w:pPr>
              <w:widowControl w:val="0"/>
              <w:spacing w:before="3" w:line="240" w:lineRule="auto"/>
              <w:ind w:hanging="2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style="position:absolute;margin-left:88pt;margin-top:8pt;width:429.9pt;height:4pt;z-index:251658240;visibility:visible;mso-position-horizontal-relative:margin">
                  <v:imagedata r:id="rId5" o:title=""/>
                  <w10:wrap type="topAndBottom" anchorx="margin"/>
                </v:shape>
              </w:pict>
            </w:r>
          </w:p>
          <w:p w:rsidR="002817CE" w:rsidRPr="00A94D25" w:rsidRDefault="002817CE" w:rsidP="00A94D25">
            <w:pPr>
              <w:widowControl w:val="0"/>
              <w:spacing w:before="101" w:line="240" w:lineRule="auto"/>
              <w:ind w:right="179" w:hanging="2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sz w:val="20"/>
                <w:szCs w:val="20"/>
              </w:rPr>
              <w:t>DICHIARA/DICHIARANO</w:t>
            </w:r>
          </w:p>
          <w:p w:rsidR="002817CE" w:rsidRPr="00A94D25" w:rsidRDefault="002817CE" w:rsidP="00A94D25">
            <w:pPr>
              <w:widowControl w:val="0"/>
              <w:spacing w:before="241" w:line="240" w:lineRule="auto"/>
              <w:ind w:right="74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di essere in possesso, alla data di scadenza del termine di presentazione della domanda di manifestazione di interesse, dei requisiti richiesti per la partecipazione alla gara come di seguito precisato: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92"/>
              <w:ind w:right="747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a) di possedere i requisiti di ordine generale di cui all’art. 80 del D.Lgs. 50/2016;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ind w:right="74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ind w:right="747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b) che non sussistono le condizioni di cui all’art 53, comma 16-ter, D.Lgs. n. 165/2001 o di altre situazioni che, ai sensi della normativa vigente, determinino ulteriori divieti a contrattare con la Pubblica Amministrazione;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c) di essere iscritto nel registro delle Imprese della Camera di Commercio, Industria, Agricoltura, Artigianato competente per territorio con oggetto di iscrizione compatibile con il presente appalto;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sz w:val="20"/>
                <w:szCs w:val="20"/>
              </w:rPr>
              <w:t>d) relativamente alle lavorazioni generali prevalenti: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747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 xml:space="preserve">- di essere in possesso di attestazione, rilasciata da società organismo di attestazione (SOA) regolarmente autorizzata, in corso di validità, nella categoria OG3 – 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Strade, autostrade, ponti, viadotti, ferrovie, linee tranviarie, metropolitane, funicolari, e piste aeroportuali, e relative opere complementari</w:t>
            </w:r>
            <w:r w:rsidRPr="00A94D25">
              <w:rPr>
                <w:rFonts w:ascii="Verdana" w:hAnsi="Verdana" w:cs="Verdana"/>
                <w:sz w:val="20"/>
                <w:szCs w:val="20"/>
              </w:rPr>
              <w:t xml:space="preserve"> - con classifica adeguata ai lavori da assumere (CLASSIFICA almeno II^): </w:t>
            </w:r>
            <w:r w:rsidRPr="00A94D25">
              <w:rPr>
                <w:rFonts w:ascii="Verdana" w:hAnsi="Verdana" w:cs="Verdana"/>
                <w:i/>
                <w:sz w:val="20"/>
                <w:szCs w:val="20"/>
              </w:rPr>
              <w:t>(crocettare l’opzione pertinente)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NO     Classifica ________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i/>
                <w:sz w:val="20"/>
                <w:szCs w:val="20"/>
              </w:rPr>
              <w:t>Oppure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750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 xml:space="preserve">- di ricorrere all’istituto dell’avvalimento e che l’impresa ausiliaria suindicata (vedasi allegato 2) è in possesso di attestazione, rilasciata da società organismo di attestazione (SOA) regolarmente autorizzata, in corso di validità, nella categoria OG3 – 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Strade, autostrade, ponti, viadotti, ferrovie, linee tranviarie, metropolitane, funicolari, e piste aeroportuali, e relative opere complementari</w:t>
            </w:r>
            <w:r w:rsidRPr="00A94D25">
              <w:rPr>
                <w:rFonts w:ascii="Verdana" w:hAnsi="Verdana" w:cs="Verdana"/>
                <w:sz w:val="20"/>
                <w:szCs w:val="20"/>
              </w:rPr>
              <w:t xml:space="preserve"> - con classifica adeguata ai lavori da assumere (CLASSIFICA almeno II^): </w:t>
            </w:r>
            <w:r w:rsidRPr="00A94D25">
              <w:rPr>
                <w:rFonts w:ascii="Verdana" w:hAnsi="Verdana" w:cs="Verdana"/>
                <w:i/>
                <w:sz w:val="20"/>
                <w:szCs w:val="20"/>
              </w:rPr>
              <w:t>(crocettare l’opzione pertinente)</w:t>
            </w:r>
            <w:r w:rsidRPr="00A94D25">
              <w:rPr>
                <w:rFonts w:ascii="Verdana" w:hAnsi="Verdana" w:cs="Verdana"/>
                <w:sz w:val="20"/>
                <w:szCs w:val="20"/>
              </w:rPr>
              <w:t>: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NO     Classifica ________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sz w:val="20"/>
                <w:szCs w:val="20"/>
              </w:rPr>
              <w:t>e) relativamente alle lavorazioni speciali scorporabili:</w:t>
            </w:r>
          </w:p>
          <w:p w:rsidR="002817CE" w:rsidRPr="00A94D25" w:rsidRDefault="002817CE" w:rsidP="00A94D25">
            <w:pPr>
              <w:spacing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- di possedere i requisiti ai sensi dell’art. 90, comma 1, del DPR 207/2010: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a) importo dei lavori analoghi, eseguiti direttamente nel quinquennio antecedente la data di pubblicazione del presente avviso, non inferiore all’importo dei lavori ricompresi nella categoria stessa </w:t>
            </w:r>
            <w:r w:rsidRPr="00A94D25"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(crocettare l’opzione pertinente)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NO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b) costo complessivo sostenuto per il personale dipendente non inferiore al 15% dell’importo dei lavori di cui alla precedente lett. a) </w:t>
            </w:r>
            <w:r w:rsidRPr="00A94D25"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(crocettare l’opzione pertinente)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NO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:rsidR="002817CE" w:rsidRPr="00A94D25" w:rsidRDefault="002817CE" w:rsidP="00A94D25">
            <w:pPr>
              <w:spacing w:line="240" w:lineRule="auto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c) adeguata attrezzatura tecnica </w:t>
            </w:r>
            <w:r w:rsidRPr="00A94D25"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(crocettare l’opzione pertinente)</w:t>
            </w:r>
          </w:p>
          <w:p w:rsidR="002817CE" w:rsidRPr="00A94D25" w:rsidRDefault="002817CE" w:rsidP="00A94D25">
            <w:pPr>
              <w:spacing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NO     </w:t>
            </w:r>
          </w:p>
          <w:p w:rsidR="002817CE" w:rsidRPr="00A94D25" w:rsidRDefault="002817CE" w:rsidP="00A94D25">
            <w:pPr>
              <w:spacing w:line="240" w:lineRule="auto"/>
              <w:ind w:right="53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ovvero, in alternativa, ai predetti requisiti di cui all'art. 90, comma 1, del DPR 207/2010: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71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- di essere in possesso di attestazione, rilasciata da società organismo di attestazione (SOA) regolarmente autorizzata, in corso di validità, che documenti, ai sensi degli artt. 84 del Codice e 61 del DPR 207/2010, la qualificazione nella categoria OS9, con classifica adeguata ai lavori da assumere (CLASSIFICA almeno I^)</w:t>
            </w:r>
            <w:r w:rsidRPr="00A94D25">
              <w:rPr>
                <w:rFonts w:ascii="Verdana" w:hAnsi="Verdana" w:cs="Verdana"/>
                <w:i/>
                <w:sz w:val="20"/>
                <w:szCs w:val="20"/>
              </w:rPr>
              <w:t>(crocettare l’opzione pertinente)</w:t>
            </w:r>
            <w:r w:rsidRPr="00A94D25">
              <w:rPr>
                <w:rFonts w:ascii="Verdana" w:hAnsi="Verdana" w:cs="Verdana"/>
                <w:sz w:val="20"/>
                <w:szCs w:val="20"/>
              </w:rPr>
              <w:t xml:space="preserve">. </w:t>
            </w:r>
          </w:p>
          <w:p w:rsidR="002817CE" w:rsidRPr="00A94D25" w:rsidRDefault="002817CE" w:rsidP="00A94D25">
            <w:pPr>
              <w:spacing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NO</w:t>
            </w:r>
          </w:p>
          <w:p w:rsidR="002817CE" w:rsidRPr="00A94D25" w:rsidRDefault="002817CE" w:rsidP="00A94D25">
            <w:pPr>
              <w:spacing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Ovvero, in alternativa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di essere in possesso di attestazione (SOA) regolarmente autorizzata, in corso di validità, nella categoria OG3 – Strade, autostrade, ponti, viadotti, ferrovie, linee tranviarie, metropolitane, funicolari, e piste aeroportuali, e relative opere complementari - con classifica almeno II^ che </w:t>
            </w:r>
            <w:r w:rsidRPr="006D20AB">
              <w:rPr>
                <w:rFonts w:ascii="Verdana" w:hAnsi="Verdana" w:cs="Verdana"/>
                <w:color w:val="000000"/>
                <w:sz w:val="20"/>
                <w:szCs w:val="20"/>
              </w:rPr>
              <w:t>copr</w:t>
            </w:r>
            <w:r w:rsidRPr="006D20AB">
              <w:rPr>
                <w:rFonts w:ascii="Verdana" w:hAnsi="Verdana" w:cs="Verdana"/>
                <w:sz w:val="20"/>
                <w:szCs w:val="20"/>
              </w:rPr>
              <w:t>e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l’importo della categoria prevalente e della categoria non posseduta in proprio;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b/>
                <w:i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i/>
                <w:sz w:val="20"/>
                <w:szCs w:val="20"/>
              </w:rPr>
              <w:t>Oppure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 xml:space="preserve">- 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di ricorrere all’istituto dell’avvalimento e che l’impresa ausiliaria suindicata (vedasi allegato 2) possiede i requisiti ai sensi dell’art. 90, comma 1, del DPR 207/2010: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a) importo dei lavori analoghi, eseguiti direttamente nel quinquennio antecedente la data di pubblicazione del presente avviso, non inferiore all’importo dei lavori ricompresi nella categoria stessa </w:t>
            </w:r>
            <w:r w:rsidRPr="00A94D25"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(crocettare l’opzione pertinente)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NO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b) costo complessivo sostenuto per il personale dipendente non inferiore al 15% dell’importo dei lavori di cui alla precedente lett. a) </w:t>
            </w:r>
            <w:r w:rsidRPr="00A94D25"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(crocettare l’opzione pertinente)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NO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;</w:t>
            </w:r>
          </w:p>
          <w:p w:rsidR="002817CE" w:rsidRPr="00A94D25" w:rsidRDefault="002817CE" w:rsidP="00A94D25">
            <w:pPr>
              <w:spacing w:line="240" w:lineRule="auto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c) adeguata attrezzatura tecnica </w:t>
            </w:r>
            <w:r w:rsidRPr="00A94D25"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(crocettare l’opzione pertinente)</w:t>
            </w:r>
          </w:p>
          <w:p w:rsidR="002817CE" w:rsidRPr="00A94D25" w:rsidRDefault="002817CE" w:rsidP="00A94D25">
            <w:pPr>
              <w:spacing w:line="240" w:lineRule="auto"/>
              <w:ind w:right="53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NO     </w:t>
            </w:r>
          </w:p>
          <w:p w:rsidR="002817CE" w:rsidRPr="00A94D25" w:rsidRDefault="002817CE" w:rsidP="00A94D25">
            <w:pPr>
              <w:spacing w:line="240" w:lineRule="auto"/>
              <w:ind w:right="53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ovvero, in alternativa, ai predetti requisiti di cui all'art. 90, comma 1, del DPR 207/2010: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71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è in possesso di attestazione, rilasciata da società organismo di attestazione (SOA) regolarmente autorizzata, in corso di validità, che documenti, ai sensi degli artt. 84 del Codice e 61 del DPR 207/2010, la qualificazione nella categoria OS9, con classifica adeguata ai lavori da assumere (CLASSIFICA almeno I^)</w:t>
            </w:r>
            <w:r w:rsidRPr="00A94D25">
              <w:rPr>
                <w:rFonts w:ascii="Verdana" w:hAnsi="Verdana" w:cs="Verdana"/>
                <w:i/>
                <w:sz w:val="20"/>
                <w:szCs w:val="20"/>
              </w:rPr>
              <w:t>(crocettare l’opzione pertinente)</w:t>
            </w:r>
            <w:r w:rsidRPr="00A94D25">
              <w:rPr>
                <w:rFonts w:ascii="Verdana" w:hAnsi="Verdana" w:cs="Verdana"/>
                <w:sz w:val="20"/>
                <w:szCs w:val="20"/>
              </w:rPr>
              <w:t xml:space="preserve">. </w:t>
            </w:r>
          </w:p>
          <w:p w:rsidR="002817CE" w:rsidRPr="00A94D25" w:rsidRDefault="002817CE" w:rsidP="00A94D25">
            <w:pPr>
              <w:spacing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NO     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Ovvero, in alternativa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, è in possesso di attestazione (SOA) regolarmente autorizzata, in corso di validità, nella categoria OG3 – Strade, autostrade, ponti, viadotti, ferrovie, linee tranviarie, metropolitane, funicolari, e piste aeroportuali, e relative opere complementari - con classifica almeno II^ che </w:t>
            </w:r>
            <w:r w:rsidRPr="006D20AB">
              <w:rPr>
                <w:rFonts w:ascii="Verdana" w:hAnsi="Verdana" w:cs="Verdana"/>
                <w:sz w:val="20"/>
                <w:szCs w:val="20"/>
              </w:rPr>
              <w:t>copre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l’importo della categoria prevalente e della categoria non posseduta in proprio;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516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sz w:val="20"/>
                <w:szCs w:val="20"/>
              </w:rPr>
              <w:t xml:space="preserve">f) </w:t>
            </w:r>
            <w:r w:rsidRPr="00A94D25">
              <w:rPr>
                <w:rFonts w:ascii="Verdana" w:hAnsi="Verdana" w:cs="Verdana"/>
                <w:b/>
                <w:i/>
                <w:sz w:val="20"/>
                <w:szCs w:val="20"/>
              </w:rPr>
              <w:t>in caso di raggruppamento temporaneo</w:t>
            </w:r>
            <w:r w:rsidRPr="00A94D25">
              <w:rPr>
                <w:rFonts w:ascii="Verdana" w:hAnsi="Verdana" w:cs="Verdana"/>
                <w:b/>
                <w:sz w:val="20"/>
                <w:szCs w:val="20"/>
              </w:rPr>
              <w:t>:</w:t>
            </w:r>
          </w:p>
          <w:p w:rsidR="002817CE" w:rsidRPr="00A94D25" w:rsidRDefault="002817CE" w:rsidP="00A94D25">
            <w:pPr>
              <w:widowControl w:val="0"/>
              <w:numPr>
                <w:ilvl w:val="0"/>
                <w:numId w:val="1"/>
              </w:numPr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di possedere i requisiti di qualificazione nella seguente misura: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sz w:val="20"/>
                <w:szCs w:val="20"/>
              </w:rPr>
              <w:t>- relativamente alle lavorazioni generali prevalenti</w:t>
            </w:r>
            <w:r w:rsidRPr="00A94D25">
              <w:rPr>
                <w:rFonts w:ascii="Verdana" w:hAnsi="Verdana" w:cs="Verdana"/>
                <w:sz w:val="20"/>
                <w:szCs w:val="20"/>
              </w:rPr>
              <w:t xml:space="preserve">: 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- la ditta mandataria ___________ (</w:t>
            </w:r>
            <w:r w:rsidRPr="00A94D25">
              <w:rPr>
                <w:rFonts w:ascii="Verdana" w:hAnsi="Verdana" w:cs="Verdana"/>
                <w:i/>
                <w:sz w:val="20"/>
                <w:szCs w:val="20"/>
              </w:rPr>
              <w:t>indicare la denominazione</w:t>
            </w:r>
            <w:r w:rsidRPr="00A94D25">
              <w:rPr>
                <w:rFonts w:ascii="Verdana" w:hAnsi="Verdana" w:cs="Verdana"/>
                <w:sz w:val="20"/>
                <w:szCs w:val="20"/>
              </w:rPr>
              <w:t xml:space="preserve">) è in possesso di attestazione, rilasciata da società organismo di attestazione (SOA) regolarmente autorizzata, in corso di validità, nella categoria OG3 – 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Strade, autostrade, ponti, viadotti, ferrovie, linee tranviarie, metropolitane, funicolari, e piste aeroportuali, e relative opere complementari</w:t>
            </w:r>
            <w:r w:rsidRPr="00A94D25">
              <w:rPr>
                <w:rFonts w:ascii="Verdana" w:hAnsi="Verdana" w:cs="Verdana"/>
                <w:sz w:val="20"/>
                <w:szCs w:val="20"/>
              </w:rPr>
              <w:t xml:space="preserve"> - con classifica adeguata ai lavori da assumere (CLASSIFICA _____): </w:t>
            </w:r>
            <w:r w:rsidRPr="00A94D25">
              <w:rPr>
                <w:rFonts w:ascii="Verdana" w:hAnsi="Verdana" w:cs="Verdana"/>
                <w:i/>
                <w:sz w:val="20"/>
                <w:szCs w:val="20"/>
              </w:rPr>
              <w:t xml:space="preserve">(crocettare l’opzione pertinente) 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NO     Classifica ________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after="142"/>
              <w:ind w:right="747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- la ditta mandante ___________ (</w:t>
            </w:r>
            <w:r w:rsidRPr="00A94D25">
              <w:rPr>
                <w:rFonts w:ascii="Verdana" w:hAnsi="Verdana" w:cs="Verdana"/>
                <w:i/>
                <w:sz w:val="20"/>
                <w:szCs w:val="20"/>
              </w:rPr>
              <w:t>indicare la denominazione</w:t>
            </w:r>
            <w:r w:rsidRPr="00A94D25">
              <w:rPr>
                <w:rFonts w:ascii="Verdana" w:hAnsi="Verdana" w:cs="Verdana"/>
                <w:sz w:val="20"/>
                <w:szCs w:val="20"/>
              </w:rPr>
              <w:t xml:space="preserve">) è in possesso di attestazione, rilasciata da società organismo di attestazione (SOA) regolarmente autorizzata, in corso di validità, nella categoria OG3 – 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Strade, autostrade, ponti, viadotti, ferrovie, linee tranviarie, metropolitane, funicolari, e piste aeroportuali, e relative opere complementari</w:t>
            </w:r>
            <w:r w:rsidRPr="00A94D25">
              <w:rPr>
                <w:rFonts w:ascii="Verdana" w:hAnsi="Verdana" w:cs="Verdana"/>
                <w:sz w:val="20"/>
                <w:szCs w:val="20"/>
              </w:rPr>
              <w:t xml:space="preserve"> - con classifica adeguata ai lavori da assumere (CLASSIFICA ____): </w:t>
            </w:r>
            <w:r w:rsidRPr="00A94D25">
              <w:rPr>
                <w:rFonts w:ascii="Verdana" w:hAnsi="Verdana" w:cs="Verdana"/>
                <w:i/>
                <w:sz w:val="20"/>
                <w:szCs w:val="20"/>
              </w:rPr>
              <w:t xml:space="preserve">(crocettare l’opzione pertinente) 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516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NO     Classifica ________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sz w:val="20"/>
                <w:szCs w:val="20"/>
              </w:rPr>
              <w:t>- relativamente alle lavorazioni speciali scorporabili: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b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- la ditta mandataria ___________ (</w:t>
            </w:r>
            <w:r w:rsidRPr="00A94D25">
              <w:rPr>
                <w:rFonts w:ascii="Verdana" w:hAnsi="Verdana" w:cs="Verdana"/>
                <w:i/>
                <w:sz w:val="20"/>
                <w:szCs w:val="20"/>
              </w:rPr>
              <w:t>indicare la denominazione</w:t>
            </w:r>
            <w:r w:rsidRPr="00A94D25">
              <w:rPr>
                <w:rFonts w:ascii="Verdana" w:hAnsi="Verdana" w:cs="Verdana"/>
                <w:sz w:val="20"/>
                <w:szCs w:val="20"/>
              </w:rPr>
              <w:t>) è in possesso dei requisiti ai sensi dell’art. 90, comma 1, del DPR 207/2010: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a) importo dei lavori analoghi, eseguiti direttamente nel quinquennio antecedente la data di pubblicazione del presente avviso, pari a euro ______ ricompresi nella categoria stessa;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b) costo complessivo sostenuto per il personale dipendente non inferiore al ___(percentuale) dell’importo dei lavori di cui alla precedente lett. a);</w:t>
            </w:r>
          </w:p>
          <w:p w:rsidR="002817CE" w:rsidRPr="00A94D25" w:rsidRDefault="002817CE" w:rsidP="00A94D25">
            <w:pPr>
              <w:spacing w:line="240" w:lineRule="auto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c) adeguata attrezzatura tecnica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NO     </w:t>
            </w:r>
          </w:p>
          <w:p w:rsidR="002817CE" w:rsidRPr="00A94D25" w:rsidRDefault="002817CE" w:rsidP="00A94D25">
            <w:pPr>
              <w:spacing w:line="240" w:lineRule="auto"/>
              <w:ind w:right="53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817CE" w:rsidRPr="00A94D25" w:rsidRDefault="002817CE" w:rsidP="00A94D25">
            <w:pPr>
              <w:tabs>
                <w:tab w:val="left" w:pos="9245"/>
              </w:tabs>
              <w:spacing w:line="240" w:lineRule="auto"/>
              <w:ind w:right="71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ovvero, in alternativa, ai predetti requisiti di cui all'art. 90, comma 1, del DPR 207/2010: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71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 xml:space="preserve">è in possesso di attestazione, rilasciata da società organismo di attestazione (SOA) regolarmente autorizzata, in corso di validità, che documenti, ai sensi degli artt. 84 del Codice e 61 del DPR 207/2010, la qualificazione nella categoria OS9, con classifica adeguata ai lavori da assumere (CLASSIFICA almeno I^). </w:t>
            </w:r>
          </w:p>
          <w:p w:rsidR="002817CE" w:rsidRPr="00A94D25" w:rsidRDefault="002817CE" w:rsidP="00A94D25">
            <w:pPr>
              <w:spacing w:before="280" w:line="240" w:lineRule="auto"/>
              <w:ind w:right="53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NO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- la ditta mandante ___________ (</w:t>
            </w:r>
            <w:r w:rsidRPr="00A94D25">
              <w:rPr>
                <w:rFonts w:ascii="Verdana" w:hAnsi="Verdana" w:cs="Verdana"/>
                <w:i/>
                <w:color w:val="000000"/>
                <w:sz w:val="20"/>
                <w:szCs w:val="20"/>
              </w:rPr>
              <w:t>indicare la denominazione</w:t>
            </w: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) è in possesso dei requisiti ai sensi dell’art. 90, comma 1, del DPR 207/2010: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a) importo dei lavori analoghi, eseguiti direttamente nel quinquennio antecedente la data di pubblicazione del presente avviso, pari a euro ______ ricompresi nella categoria stessa;</w:t>
            </w: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b) costo complessivo sostenuto per il personale dipendente non inferiore al ___(percentuale) dell’importo dei lavori di cui alla precedente lett. a);</w:t>
            </w:r>
          </w:p>
          <w:p w:rsidR="002817CE" w:rsidRPr="00A94D25" w:rsidRDefault="002817CE" w:rsidP="00A94D25">
            <w:pPr>
              <w:spacing w:line="240" w:lineRule="auto"/>
              <w:jc w:val="both"/>
              <w:rPr>
                <w:rFonts w:ascii="Verdana" w:hAnsi="Verdana" w:cs="Verdana"/>
                <w:i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color w:val="000000"/>
                <w:sz w:val="20"/>
                <w:szCs w:val="20"/>
              </w:rPr>
              <w:t>c) adeguata attrezzatura tecnica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NO     </w:t>
            </w:r>
          </w:p>
          <w:p w:rsidR="002817CE" w:rsidRPr="00A94D25" w:rsidRDefault="002817CE" w:rsidP="00A94D25">
            <w:pPr>
              <w:spacing w:line="240" w:lineRule="auto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  <w:p w:rsidR="002817CE" w:rsidRPr="00A94D25" w:rsidRDefault="002817CE" w:rsidP="00A94D25">
            <w:pPr>
              <w:spacing w:line="240" w:lineRule="auto"/>
              <w:ind w:right="53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</w:p>
          <w:p w:rsidR="002817CE" w:rsidRPr="00A94D25" w:rsidRDefault="002817CE" w:rsidP="00A94D25">
            <w:pPr>
              <w:spacing w:line="240" w:lineRule="auto"/>
              <w:ind w:right="717"/>
              <w:jc w:val="both"/>
              <w:rPr>
                <w:rFonts w:ascii="Verdana" w:hAnsi="Verdana" w:cs="Verdana"/>
                <w:b/>
                <w:color w:val="00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color w:val="000000"/>
                <w:sz w:val="20"/>
                <w:szCs w:val="20"/>
              </w:rPr>
              <w:t>ovvero, in alternativa, ai predetti requisiti di cui all'art. 90, comma 1, del DPR 207/2010: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71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 xml:space="preserve">è in possesso di attestazione, rilasciata da società organismo di attestazione (SOA) regolarmente autorizzata, in corso di validità, che documenti, ai sensi degli artt. 84 del Codice e 61 del DPR 207/2010, la qualificazione nella categoria OS9, con classifica adeguata ai lavori da assumere (CLASSIFICA almeno I^). </w:t>
            </w:r>
          </w:p>
          <w:p w:rsidR="002817CE" w:rsidRPr="00A94D25" w:rsidRDefault="002817CE" w:rsidP="00A94D25">
            <w:pPr>
              <w:spacing w:before="280" w:line="240" w:lineRule="auto"/>
              <w:ind w:right="537"/>
              <w:jc w:val="both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color w:val="000000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 NO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sz w:val="20"/>
                <w:szCs w:val="20"/>
              </w:rPr>
            </w:pPr>
            <w:bookmarkStart w:id="2" w:name="_GoBack"/>
            <w:bookmarkEnd w:id="2"/>
            <w:r w:rsidRPr="00A94D25">
              <w:rPr>
                <w:rFonts w:ascii="Verdana" w:hAnsi="Verdana" w:cs="Verdana"/>
                <w:b/>
                <w:sz w:val="20"/>
                <w:szCs w:val="20"/>
              </w:rPr>
              <w:t xml:space="preserve">g) </w:t>
            </w:r>
            <w:r w:rsidRPr="00A94D25">
              <w:rPr>
                <w:rFonts w:ascii="Verdana" w:hAnsi="Verdana" w:cs="Verdana"/>
                <w:sz w:val="20"/>
                <w:szCs w:val="20"/>
              </w:rPr>
              <w:t xml:space="preserve">di avere preso conoscenza della tipologia delle lavorazioni e dei requisiti richiesti e delle particolari condizioni espresse nell’Avviso pubblico di Indagine di Mercato per il loro affidamento e la successiva esecuzione dichiarando pertanto il </w:t>
            </w:r>
            <w:r w:rsidRPr="00A94D25">
              <w:rPr>
                <w:rFonts w:ascii="Verdana" w:hAnsi="Verdana" w:cs="Verdana"/>
                <w:color w:val="151515"/>
                <w:sz w:val="20"/>
                <w:szCs w:val="20"/>
              </w:rPr>
              <w:t>possesso dei requisiti richiesti;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747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sz w:val="20"/>
                <w:szCs w:val="20"/>
              </w:rPr>
              <w:t>h) Iscrizione alla “White List”</w:t>
            </w:r>
            <w:r w:rsidRPr="00A94D25">
              <w:rPr>
                <w:rFonts w:ascii="Verdana" w:hAnsi="Verdana" w:cs="Verdana"/>
                <w:sz w:val="20"/>
                <w:szCs w:val="20"/>
              </w:rPr>
              <w:t xml:space="preserve"> – Elenchi di cui all'art. 1, commi 52 - 57, della Legge n. 190/2012, DPCM 18 aprile 2013 e ss.mm.ii.: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numPr>
                <w:ilvl w:val="0"/>
                <w:numId w:val="7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di essere iscritto negli Elenchi a far data dal ___/____/______, con iscrizione in CORSO DI VALIDITÀ presso la Prefettura – Ufficio Territoriale del Governo di ______________________;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numPr>
                <w:ilvl w:val="0"/>
                <w:numId w:val="7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di essere iscritto negli Elenchi a far data dal ___/____/______, con iscrizione in FASE DI RINNOVO presso la Prefettura – Ufficio Territoriale del Governo di ______________________;</w:t>
            </w:r>
          </w:p>
          <w:p w:rsidR="002817CE" w:rsidRPr="00A94D25" w:rsidRDefault="002817CE" w:rsidP="00A94D25">
            <w:pPr>
              <w:widowControl w:val="0"/>
              <w:spacing w:line="240" w:lineRule="auto"/>
              <w:ind w:hanging="2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numPr>
                <w:ilvl w:val="0"/>
                <w:numId w:val="7"/>
              </w:numPr>
              <w:tabs>
                <w:tab w:val="left" w:pos="614"/>
              </w:tabs>
              <w:spacing w:line="240" w:lineRule="auto"/>
              <w:ind w:right="74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di aver presentato richiesta di iscrizione negli Elenchi in data ___/____/______, presso la Prefettura – Ufficio Territoriale del Governo di ______________________;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numPr>
                <w:ilvl w:val="0"/>
                <w:numId w:val="7"/>
              </w:numPr>
              <w:tabs>
                <w:tab w:val="left" w:pos="614"/>
              </w:tabs>
              <w:spacing w:line="240" w:lineRule="auto"/>
              <w:ind w:right="512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di NON essere iscritto negli Elenchi.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747" w:hanging="2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i/>
                <w:sz w:val="20"/>
                <w:szCs w:val="20"/>
              </w:rPr>
              <w:t>(in caso di raggruppamento indicare i dati per tutti i componenti del raggruppamento stesso)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747" w:hanging="2"/>
              <w:jc w:val="both"/>
              <w:rPr>
                <w:rFonts w:ascii="Verdana" w:hAnsi="Verdana" w:cs="Verdana"/>
                <w:i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tabs>
                <w:tab w:val="left" w:pos="614"/>
              </w:tabs>
              <w:spacing w:before="100" w:after="142"/>
              <w:ind w:right="74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sz w:val="20"/>
                <w:szCs w:val="20"/>
              </w:rPr>
              <w:t>i)</w:t>
            </w:r>
            <w:r w:rsidRPr="00A94D25">
              <w:rPr>
                <w:rFonts w:ascii="Verdana" w:hAnsi="Verdana" w:cs="Verdana"/>
                <w:b/>
                <w:i/>
                <w:sz w:val="20"/>
                <w:szCs w:val="20"/>
              </w:rPr>
              <w:t>(eventuale)</w:t>
            </w:r>
            <w:r w:rsidRPr="00A94D25">
              <w:rPr>
                <w:rFonts w:ascii="Verdana" w:hAnsi="Verdana" w:cs="Verdana"/>
                <w:sz w:val="20"/>
                <w:szCs w:val="20"/>
              </w:rPr>
              <w:t xml:space="preserve">di non eseguire direttamente le attività di lavorazioni sensibili ai sensi dell’art. 1, comma 53, legge 190/2012 poiché verranno subappaltate ad operatore economico iscritto in “white list”: </w:t>
            </w:r>
            <w:r w:rsidRPr="00A94D25">
              <w:rPr>
                <w:rFonts w:ascii="Verdana" w:hAnsi="Verdana" w:cs="Verdana"/>
                <w:i/>
                <w:sz w:val="20"/>
                <w:szCs w:val="20"/>
              </w:rPr>
              <w:t xml:space="preserve">(crocettare l’opzione pertinente) 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SI        </w:t>
            </w:r>
            <w:r w:rsidRPr="00A94D2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□</w:t>
            </w:r>
            <w:r w:rsidRPr="00A94D25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NO</w:t>
            </w:r>
          </w:p>
          <w:p w:rsidR="002817CE" w:rsidRPr="00A94D25" w:rsidRDefault="002817CE" w:rsidP="00A94D25">
            <w:pPr>
              <w:widowControl w:val="0"/>
              <w:tabs>
                <w:tab w:val="left" w:pos="614"/>
                <w:tab w:val="left" w:pos="709"/>
              </w:tabs>
              <w:spacing w:line="240" w:lineRule="auto"/>
              <w:ind w:right="516" w:hanging="2"/>
              <w:jc w:val="both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spacing w:line="240" w:lineRule="auto"/>
              <w:ind w:right="262" w:hanging="2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DICHIARA/DICHIARANO INOLTRE</w:t>
            </w:r>
          </w:p>
          <w:p w:rsidR="002817CE" w:rsidRPr="00A94D25" w:rsidRDefault="002817CE" w:rsidP="00A94D25">
            <w:pPr>
              <w:widowControl w:val="0"/>
              <w:numPr>
                <w:ilvl w:val="0"/>
                <w:numId w:val="3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di aver preso conoscenza ed accettare, senza riserva alcuna, le condizioni dettate dall’avviso;</w:t>
            </w:r>
          </w:p>
          <w:p w:rsidR="002817CE" w:rsidRPr="00A94D25" w:rsidRDefault="002817CE" w:rsidP="00A94D25">
            <w:pPr>
              <w:widowControl w:val="0"/>
              <w:numPr>
                <w:ilvl w:val="0"/>
                <w:numId w:val="3"/>
              </w:numPr>
              <w:tabs>
                <w:tab w:val="left" w:pos="512"/>
              </w:tabs>
              <w:spacing w:before="177" w:line="240" w:lineRule="auto"/>
              <w:ind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di essere in grado di documentare quanto sopra dichiarato;</w:t>
            </w:r>
          </w:p>
          <w:p w:rsidR="002817CE" w:rsidRPr="00A94D25" w:rsidRDefault="002817CE" w:rsidP="00A94D25">
            <w:pPr>
              <w:widowControl w:val="0"/>
              <w:numPr>
                <w:ilvl w:val="0"/>
                <w:numId w:val="3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di prendere atto e accettare che la presente manifestazione di interesse non vincola in alcun modo né l’Unione delle Terre d’Argine né il Comune di Calderara di Reno;</w:t>
            </w:r>
          </w:p>
          <w:p w:rsidR="002817CE" w:rsidRPr="00A94D25" w:rsidRDefault="002817CE" w:rsidP="00A94D25">
            <w:pPr>
              <w:widowControl w:val="0"/>
              <w:numPr>
                <w:ilvl w:val="0"/>
                <w:numId w:val="3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ai sensi degli articoli 46 e 47 del DPR 445/2000, che i fatti, stati e qualità riportati nella presente dichiarazione corrispondono a verità;</w:t>
            </w:r>
          </w:p>
          <w:p w:rsidR="002817CE" w:rsidRPr="00A94D25" w:rsidRDefault="002817CE" w:rsidP="00A94D25">
            <w:pPr>
              <w:widowControl w:val="0"/>
              <w:numPr>
                <w:ilvl w:val="0"/>
                <w:numId w:val="3"/>
              </w:numPr>
              <w:tabs>
                <w:tab w:val="left" w:pos="512"/>
              </w:tabs>
              <w:spacing w:before="177" w:line="240" w:lineRule="auto"/>
              <w:ind w:right="74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sz w:val="20"/>
                <w:szCs w:val="20"/>
              </w:rPr>
              <w:t>di essere informato, ai sensi e per effetto del D.Lgs. 196/2003 “Codice in materia di protezione di dati personali” e del Regolamento Generale sulla Protezione Dati Regolamento Europeo 2016/679, che i dati personali raccolti saranno trattati, anche con strumenti informatici, esclusivamente nell’ambito del procedimento per il quale la presente dichiarazione viene resa, nonché dell’esistenza dei diritti di cui all’art. 7 del medesimo decreto legislativo e di aver preso visione dell’informativa per il trattamento dei dati personali disponibile al seguente collegamento informatico: https://www.terredargine.it/privacy.</w:t>
            </w:r>
          </w:p>
          <w:p w:rsidR="002817CE" w:rsidRPr="00A94D25" w:rsidRDefault="002817CE" w:rsidP="00A94D25">
            <w:pPr>
              <w:widowControl w:val="0"/>
              <w:spacing w:line="240" w:lineRule="auto"/>
              <w:ind w:right="261" w:hanging="2"/>
              <w:jc w:val="center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spacing w:line="240" w:lineRule="auto"/>
              <w:ind w:right="261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bookmarkStart w:id="3" w:name="_heading=h.1fob9te" w:colFirst="0" w:colLast="0"/>
            <w:bookmarkEnd w:id="3"/>
            <w:r w:rsidRPr="00A94D25">
              <w:rPr>
                <w:rFonts w:ascii="Verdana" w:hAnsi="Verdana" w:cs="Verdana"/>
                <w:sz w:val="20"/>
                <w:szCs w:val="20"/>
              </w:rPr>
              <w:t>LA RICHIESTA DI INVITO VA FIRMATA DIGITALMENTE</w:t>
            </w:r>
          </w:p>
          <w:p w:rsidR="002817CE" w:rsidRPr="00A94D25" w:rsidRDefault="002817CE" w:rsidP="00A94D25">
            <w:pPr>
              <w:widowControl w:val="0"/>
              <w:spacing w:line="240" w:lineRule="auto"/>
              <w:ind w:hanging="2"/>
              <w:rPr>
                <w:rFonts w:ascii="Verdana" w:hAnsi="Verdana" w:cs="Verdana"/>
                <w:sz w:val="20"/>
                <w:szCs w:val="20"/>
              </w:rPr>
            </w:pPr>
          </w:p>
          <w:p w:rsidR="002817CE" w:rsidRPr="00A94D25" w:rsidRDefault="002817CE" w:rsidP="00A94D25">
            <w:pPr>
              <w:widowControl w:val="0"/>
              <w:spacing w:line="240" w:lineRule="auto"/>
              <w:ind w:right="747" w:hanging="2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A94D25">
              <w:rPr>
                <w:rFonts w:ascii="Verdana" w:hAnsi="Verdana" w:cs="Verdana"/>
                <w:b/>
                <w:i/>
                <w:sz w:val="20"/>
                <w:szCs w:val="20"/>
              </w:rPr>
              <w:t>In caso di costituendo R.T.I.  la presente richiesta deve essere resa e sottoscritta congiuntamente con firma digitale da parte di ciascun componente l’R.T.I.</w:t>
            </w:r>
          </w:p>
        </w:tc>
      </w:tr>
    </w:tbl>
    <w:p w:rsidR="002817CE" w:rsidRDefault="002817CE">
      <w:pPr>
        <w:widowControl w:val="0"/>
        <w:spacing w:before="66" w:line="240" w:lineRule="auto"/>
        <w:ind w:right="183"/>
        <w:rPr>
          <w:rFonts w:ascii="Verdana" w:hAnsi="Verdana" w:cs="Verdana"/>
          <w:sz w:val="20"/>
          <w:szCs w:val="20"/>
        </w:rPr>
      </w:pPr>
    </w:p>
    <w:sectPr w:rsidR="002817CE" w:rsidSect="008D1B63">
      <w:pgSz w:w="11909" w:h="16834"/>
      <w:pgMar w:top="1440" w:right="1440" w:bottom="1440" w:left="1440" w:header="720" w:footer="720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20A17"/>
    <w:multiLevelType w:val="multilevel"/>
    <w:tmpl w:val="A4CCAB76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0840254A"/>
    <w:multiLevelType w:val="multilevel"/>
    <w:tmpl w:val="B136EE82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nsid w:val="153A0762"/>
    <w:multiLevelType w:val="multilevel"/>
    <w:tmpl w:val="F98E40AA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nsid w:val="411D43D8"/>
    <w:multiLevelType w:val="multilevel"/>
    <w:tmpl w:val="E16EF784"/>
    <w:lvl w:ilvl="0">
      <w:start w:val="1"/>
      <w:numFmt w:val="decimal"/>
      <w:lvlText w:val="%1)"/>
      <w:lvlJc w:val="left"/>
      <w:pPr>
        <w:ind w:left="511" w:hanging="259"/>
      </w:pPr>
      <w:rPr>
        <w:rFonts w:cs="Times New Roman"/>
        <w:sz w:val="18"/>
        <w:szCs w:val="18"/>
        <w:vertAlign w:val="baseline"/>
      </w:rPr>
    </w:lvl>
    <w:lvl w:ilvl="1">
      <w:numFmt w:val="bullet"/>
      <w:lvlText w:val="●"/>
      <w:lvlJc w:val="left"/>
      <w:pPr>
        <w:ind w:left="1508" w:hanging="259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497" w:hanging="259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485" w:hanging="259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474" w:hanging="259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463" w:hanging="259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451" w:hanging="259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440" w:hanging="259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429" w:hanging="259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51475F90"/>
    <w:multiLevelType w:val="multilevel"/>
    <w:tmpl w:val="CEF65668"/>
    <w:lvl w:ilvl="0">
      <w:start w:val="1"/>
      <w:numFmt w:val="bullet"/>
      <w:lvlText w:val="●"/>
      <w:lvlJc w:val="left"/>
      <w:pPr>
        <w:ind w:left="973" w:hanging="360"/>
      </w:pPr>
      <w:rPr>
        <w:rFonts w:ascii="Noto Sans Symbols" w:eastAsia="Times New Roman" w:hAnsi="Noto Sans Symbols"/>
        <w:vertAlign w:val="baseline"/>
      </w:rPr>
    </w:lvl>
    <w:lvl w:ilvl="1">
      <w:numFmt w:val="bullet"/>
      <w:lvlText w:val="●"/>
      <w:lvlJc w:val="left"/>
      <w:pPr>
        <w:ind w:left="1922" w:hanging="360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●"/>
      <w:lvlJc w:val="left"/>
      <w:pPr>
        <w:ind w:left="2865" w:hanging="360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●"/>
      <w:lvlJc w:val="left"/>
      <w:pPr>
        <w:ind w:left="3807" w:hanging="360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●"/>
      <w:lvlJc w:val="left"/>
      <w:pPr>
        <w:ind w:left="4750" w:hanging="360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●"/>
      <w:lvlJc w:val="left"/>
      <w:pPr>
        <w:ind w:left="5693" w:hanging="360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●"/>
      <w:lvlJc w:val="left"/>
      <w:pPr>
        <w:ind w:left="6635" w:hanging="360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●"/>
      <w:lvlJc w:val="left"/>
      <w:pPr>
        <w:ind w:left="7578" w:hanging="360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●"/>
      <w:lvlJc w:val="left"/>
      <w:pPr>
        <w:ind w:left="8521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58CF3505"/>
    <w:multiLevelType w:val="multilevel"/>
    <w:tmpl w:val="09542BDE"/>
    <w:lvl w:ilvl="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66395350"/>
    <w:multiLevelType w:val="multilevel"/>
    <w:tmpl w:val="EFC295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2DEF"/>
    <w:rsid w:val="001C2DEF"/>
    <w:rsid w:val="002817CE"/>
    <w:rsid w:val="006D20AB"/>
    <w:rsid w:val="008655E1"/>
    <w:rsid w:val="008D1B63"/>
    <w:rsid w:val="00A86DC7"/>
    <w:rsid w:val="00A9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00" w:after="12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360" w:after="12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320" w:after="8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80" w:after="8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keepLines/>
      <w:spacing w:before="240" w:after="8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keepLines/>
      <w:spacing w:before="240" w:after="80"/>
      <w:outlineLvl w:val="5"/>
    </w:pPr>
    <w:rPr>
      <w:rFonts w:ascii="Calibri" w:hAnsi="Calibri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</w:rPr>
  </w:style>
  <w:style w:type="table" w:customStyle="1" w:styleId="TableNormal1">
    <w:name w:val="Table Normal1"/>
    <w:uiPriority w:val="99"/>
    <w:rsid w:val="008D1B63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pPr>
      <w:keepNext/>
      <w:keepLines/>
      <w:spacing w:after="6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kern w:val="28"/>
      <w:sz w:val="32"/>
    </w:rPr>
  </w:style>
  <w:style w:type="table" w:customStyle="1" w:styleId="TableNormal11">
    <w:name w:val="Table Normal11"/>
    <w:uiPriority w:val="99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pPr>
      <w:spacing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link w:val="SubtitleChar"/>
    <w:uiPriority w:val="99"/>
    <w:qFormat/>
    <w:rsid w:val="008D1B63"/>
    <w:pPr>
      <w:keepNext/>
      <w:keepLines/>
      <w:spacing w:after="320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</w:rPr>
  </w:style>
  <w:style w:type="table" w:customStyle="1" w:styleId="Stile">
    <w:name w:val="Stile"/>
    <w:basedOn w:val="TableNormal3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basedOn w:val="TableNormal3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0">
    <w:name w:val="Stile10"/>
    <w:basedOn w:val="TableNormal3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9">
    <w:name w:val="Stile9"/>
    <w:basedOn w:val="TableNormal3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basedOn w:val="TableNormal3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7">
    <w:name w:val="Stile7"/>
    <w:basedOn w:val="TableNormal3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6">
    <w:name w:val="Stile6"/>
    <w:basedOn w:val="TableNormal3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5">
    <w:name w:val="Stile5"/>
    <w:basedOn w:val="TableNormal3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4">
    <w:name w:val="Stile4"/>
    <w:basedOn w:val="TableNormal2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3">
    <w:name w:val="Stile3"/>
    <w:basedOn w:val="TableNormal2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2">
    <w:name w:val="Stile2"/>
    <w:basedOn w:val="TableNormal2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">
    <w:name w:val="Stile1"/>
    <w:basedOn w:val="TableNormal2"/>
    <w:uiPriority w:val="9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Stile15">
    <w:name w:val="Stile15"/>
    <w:uiPriority w:val="99"/>
    <w:rsid w:val="008D1B6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4">
    <w:name w:val="Stile14"/>
    <w:uiPriority w:val="99"/>
    <w:rsid w:val="008D1B6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3">
    <w:name w:val="Stile13"/>
    <w:uiPriority w:val="99"/>
    <w:rsid w:val="008D1B6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8D1B63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6</Pages>
  <Words>1940</Words>
  <Characters>11064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1 – RICHIESTA DI INVITO</dc:title>
  <dc:subject/>
  <dc:creator>Bordini Elisa</dc:creator>
  <cp:keywords/>
  <dc:description/>
  <cp:lastModifiedBy>cicostef</cp:lastModifiedBy>
  <cp:revision>2</cp:revision>
  <dcterms:created xsi:type="dcterms:W3CDTF">2022-08-24T09:24:00Z</dcterms:created>
  <dcterms:modified xsi:type="dcterms:W3CDTF">2022-08-24T09:24:00Z</dcterms:modified>
</cp:coreProperties>
</file>